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正文 A"/>
        <w:widowControl w:val="1"/>
        <w:jc w:val="center"/>
        <w:rPr>
          <w:rFonts w:ascii="宋体" w:cs="宋体" w:hAnsi="宋体" w:eastAsia="宋体"/>
          <w:b w:val="1"/>
          <w:bCs w:val="1"/>
          <w:color w:val="252525"/>
          <w:kern w:val="0"/>
          <w:sz w:val="32"/>
          <w:szCs w:val="32"/>
          <w:u w:color="252525"/>
        </w:rPr>
      </w:pPr>
      <w:r>
        <w:rPr>
          <w:rFonts w:ascii="Tahoma" w:hAnsi="Tahoma"/>
          <w:b w:val="1"/>
          <w:bCs w:val="1"/>
          <w:color w:val="252525"/>
          <w:kern w:val="0"/>
          <w:sz w:val="32"/>
          <w:szCs w:val="32"/>
          <w:u w:color="252525"/>
          <w:rtl w:val="0"/>
          <w:lang w:val="en-US"/>
        </w:rPr>
        <w:t>201</w:t>
      </w:r>
      <w:r>
        <w:rPr>
          <w:rFonts w:ascii="Tahoma" w:hAnsi="Tahoma"/>
          <w:b w:val="1"/>
          <w:bCs w:val="1"/>
          <w:color w:val="252525"/>
          <w:kern w:val="0"/>
          <w:sz w:val="32"/>
          <w:szCs w:val="32"/>
          <w:u w:color="252525"/>
          <w:rtl w:val="0"/>
          <w:lang w:val="zh-CN" w:eastAsia="zh-CN"/>
        </w:rPr>
        <w:t>5</w:t>
      </w:r>
      <w:r>
        <w:rPr>
          <w:rFonts w:ascii="宋体" w:cs="宋体" w:hAnsi="宋体" w:eastAsia="宋体"/>
          <w:b w:val="1"/>
          <w:bCs w:val="1"/>
          <w:color w:val="252525"/>
          <w:kern w:val="0"/>
          <w:sz w:val="32"/>
          <w:szCs w:val="32"/>
          <w:u w:color="252525"/>
          <w:rtl w:val="0"/>
          <w:lang w:val="zh-TW" w:eastAsia="zh-TW"/>
        </w:rPr>
        <w:t>级行政管理专业本科毕业论文选题</w:t>
      </w:r>
    </w:p>
    <w:p>
      <w:pPr>
        <w:pStyle w:val="正文 A"/>
        <w:widowControl w:val="1"/>
        <w:jc w:val="left"/>
        <w:rPr>
          <w:rFonts w:ascii="宋体" w:cs="宋体" w:hAnsi="宋体" w:eastAsia="宋体"/>
          <w:b w:val="1"/>
          <w:bCs w:val="1"/>
          <w:color w:val="252525"/>
          <w:kern w:val="0"/>
          <w:sz w:val="32"/>
          <w:szCs w:val="32"/>
          <w:u w:color="252525"/>
          <w:lang w:val="zh-TW" w:eastAsia="zh-TW"/>
        </w:rPr>
      </w:pPr>
    </w:p>
    <w:p>
      <w:pPr>
        <w:pStyle w:val="正文 A"/>
        <w:widowControl w:val="1"/>
        <w:jc w:val="left"/>
        <w:rPr>
          <w:rFonts w:ascii="宋体" w:cs="宋体" w:hAnsi="宋体" w:eastAsia="宋体"/>
          <w:color w:val="252525"/>
          <w:kern w:val="0"/>
          <w:sz w:val="32"/>
          <w:szCs w:val="32"/>
          <w:u w:color="252525"/>
          <w:lang w:val="zh-TW" w:eastAsia="zh-TW"/>
        </w:rPr>
      </w:pPr>
      <w:r>
        <w:rPr>
          <w:rFonts w:ascii="宋体" w:cs="宋体" w:hAnsi="宋体" w:eastAsia="宋体"/>
          <w:color w:val="252525"/>
          <w:kern w:val="0"/>
          <w:sz w:val="32"/>
          <w:szCs w:val="32"/>
          <w:u w:color="252525"/>
          <w:rtl w:val="0"/>
          <w:lang w:val="zh-TW" w:eastAsia="zh-TW"/>
        </w:rPr>
        <w:t>新增选题：</w:t>
      </w:r>
    </w:p>
    <w:p>
      <w:pPr>
        <w:pStyle w:val="正文 A"/>
        <w:widowControl w:val="1"/>
        <w:jc w:val="left"/>
        <w:rPr>
          <w:rFonts w:ascii="宋体" w:cs="宋体" w:hAnsi="宋体" w:eastAsia="宋体"/>
          <w:color w:val="252525"/>
          <w:kern w:val="0"/>
          <w:sz w:val="32"/>
          <w:szCs w:val="32"/>
          <w:u w:color="252525"/>
        </w:rPr>
      </w:pPr>
      <w:r>
        <w:rPr>
          <w:rFonts w:ascii="宋体" w:cs="宋体" w:hAnsi="宋体" w:eastAsia="宋体"/>
          <w:color w:val="252525"/>
          <w:kern w:val="0"/>
          <w:sz w:val="32"/>
          <w:szCs w:val="32"/>
          <w:u w:color="252525"/>
          <w:rtl w:val="0"/>
          <w:lang w:val="en-US"/>
        </w:rPr>
        <w:t>1</w:t>
      </w:r>
      <w:r>
        <w:rPr>
          <w:rFonts w:ascii="宋体" w:cs="宋体" w:hAnsi="宋体" w:eastAsia="宋体"/>
          <w:color w:val="252525"/>
          <w:kern w:val="0"/>
          <w:sz w:val="32"/>
          <w:szCs w:val="32"/>
          <w:u w:color="252525"/>
          <w:rtl w:val="0"/>
          <w:lang w:val="zh-TW" w:eastAsia="zh-TW"/>
        </w:rPr>
        <w:t>、基层干部容错纠错机制建设研究</w:t>
      </w:r>
    </w:p>
    <w:p>
      <w:pPr>
        <w:pStyle w:val="正文 A"/>
        <w:widowControl w:val="1"/>
        <w:jc w:val="left"/>
        <w:rPr>
          <w:rFonts w:ascii="宋体" w:cs="宋体" w:hAnsi="宋体" w:eastAsia="宋体"/>
          <w:color w:val="252525"/>
          <w:kern w:val="0"/>
          <w:sz w:val="32"/>
          <w:szCs w:val="32"/>
          <w:u w:color="252525"/>
        </w:rPr>
      </w:pPr>
      <w:r>
        <w:rPr>
          <w:rFonts w:ascii="宋体" w:cs="宋体" w:hAnsi="宋体" w:eastAsia="宋体"/>
          <w:color w:val="252525"/>
          <w:kern w:val="0"/>
          <w:sz w:val="32"/>
          <w:szCs w:val="32"/>
          <w:u w:color="252525"/>
          <w:rtl w:val="0"/>
          <w:lang w:val="en-US"/>
        </w:rPr>
        <w:t>2</w:t>
      </w:r>
      <w:r>
        <w:rPr>
          <w:rFonts w:ascii="宋体" w:cs="宋体" w:hAnsi="宋体" w:eastAsia="宋体"/>
          <w:color w:val="252525"/>
          <w:kern w:val="0"/>
          <w:sz w:val="32"/>
          <w:szCs w:val="32"/>
          <w:u w:color="252525"/>
          <w:rtl w:val="0"/>
          <w:lang w:val="zh-TW" w:eastAsia="zh-TW"/>
        </w:rPr>
        <w:t>、城市社区网格化管理优化路径研究</w:t>
      </w:r>
    </w:p>
    <w:p>
      <w:pPr>
        <w:pStyle w:val="正文 A"/>
        <w:widowControl w:val="1"/>
        <w:jc w:val="left"/>
        <w:rPr>
          <w:rFonts w:ascii="宋体" w:cs="宋体" w:hAnsi="宋体" w:eastAsia="宋体"/>
          <w:color w:val="252525"/>
          <w:kern w:val="0"/>
          <w:sz w:val="32"/>
          <w:szCs w:val="32"/>
          <w:u w:color="252525"/>
        </w:rPr>
      </w:pPr>
      <w:r>
        <w:rPr>
          <w:rFonts w:ascii="宋体" w:cs="宋体" w:hAnsi="宋体" w:eastAsia="宋体"/>
          <w:color w:val="252525"/>
          <w:kern w:val="0"/>
          <w:sz w:val="32"/>
          <w:szCs w:val="32"/>
          <w:u w:color="252525"/>
          <w:rtl w:val="0"/>
          <w:lang w:val="en-US"/>
        </w:rPr>
        <w:t>3</w:t>
      </w:r>
      <w:r>
        <w:rPr>
          <w:rFonts w:ascii="宋体" w:cs="宋体" w:hAnsi="宋体" w:eastAsia="宋体"/>
          <w:color w:val="252525"/>
          <w:kern w:val="0"/>
          <w:sz w:val="32"/>
          <w:szCs w:val="32"/>
          <w:u w:color="252525"/>
          <w:rtl w:val="0"/>
          <w:lang w:val="zh-TW" w:eastAsia="zh-TW"/>
        </w:rPr>
        <w:t>、最多跑一次改革与行政审批流程再造研究</w:t>
      </w:r>
    </w:p>
    <w:p>
      <w:pPr>
        <w:pStyle w:val="正文 A"/>
        <w:widowControl w:val="1"/>
        <w:jc w:val="left"/>
        <w:rPr>
          <w:rFonts w:ascii="宋体" w:cs="宋体" w:hAnsi="宋体" w:eastAsia="宋体"/>
          <w:color w:val="252525"/>
          <w:kern w:val="0"/>
          <w:sz w:val="32"/>
          <w:szCs w:val="32"/>
          <w:u w:color="252525"/>
          <w:lang w:val="zh-TW" w:eastAsia="zh-TW"/>
        </w:rPr>
      </w:pPr>
      <w:r>
        <w:rPr>
          <w:rFonts w:ascii="宋体" w:cs="宋体" w:hAnsi="宋体" w:eastAsia="宋体"/>
          <w:color w:val="252525"/>
          <w:kern w:val="0"/>
          <w:sz w:val="32"/>
          <w:szCs w:val="32"/>
          <w:u w:color="252525"/>
          <w:rtl w:val="0"/>
          <w:lang w:val="zh-TW" w:eastAsia="zh-TW"/>
        </w:rPr>
        <w:t>4</w:t>
      </w:r>
      <w:r>
        <w:rPr>
          <w:rFonts w:ascii="宋体" w:cs="宋体" w:hAnsi="宋体" w:eastAsia="宋体"/>
          <w:color w:val="252525"/>
          <w:kern w:val="0"/>
          <w:sz w:val="32"/>
          <w:szCs w:val="32"/>
          <w:u w:color="252525"/>
          <w:rtl w:val="0"/>
          <w:lang w:val="zh-TW" w:eastAsia="zh-TW"/>
        </w:rPr>
        <w:t>、基层非领导职务公务员工作积极性研究</w:t>
      </w:r>
    </w:p>
    <w:p>
      <w:pPr>
        <w:pStyle w:val="正文 A"/>
        <w:widowControl w:val="1"/>
        <w:jc w:val="left"/>
        <w:rPr>
          <w:rFonts w:ascii="宋体" w:cs="宋体" w:hAnsi="宋体" w:eastAsia="宋体"/>
          <w:color w:val="252525"/>
          <w:kern w:val="0"/>
          <w:sz w:val="32"/>
          <w:szCs w:val="32"/>
          <w:u w:color="252525"/>
        </w:rPr>
      </w:pPr>
      <w:r>
        <w:rPr>
          <w:rFonts w:ascii="宋体" w:cs="宋体" w:hAnsi="宋体" w:eastAsia="宋体"/>
          <w:color w:val="252525"/>
          <w:kern w:val="0"/>
          <w:sz w:val="32"/>
          <w:szCs w:val="32"/>
          <w:u w:color="252525"/>
          <w:rtl w:val="0"/>
          <w:lang w:val="zh-TW" w:eastAsia="zh-TW"/>
        </w:rPr>
        <w:t>5</w:t>
      </w:r>
      <w:r>
        <w:rPr>
          <w:rFonts w:ascii="宋体" w:cs="宋体" w:hAnsi="宋体" w:eastAsia="宋体"/>
          <w:color w:val="252525"/>
          <w:kern w:val="0"/>
          <w:sz w:val="32"/>
          <w:szCs w:val="32"/>
          <w:u w:color="252525"/>
          <w:rtl w:val="0"/>
          <w:lang w:val="en-US"/>
        </w:rPr>
        <w:t>、</w:t>
      </w:r>
      <w:r>
        <w:rPr>
          <w:rFonts w:ascii="宋体" w:cs="宋体" w:hAnsi="宋体" w:eastAsia="宋体"/>
          <w:color w:val="252525"/>
          <w:kern w:val="0"/>
          <w:sz w:val="32"/>
          <w:szCs w:val="32"/>
          <w:u w:color="252525"/>
          <w:rtl w:val="0"/>
          <w:lang w:val="en-US"/>
        </w:rPr>
        <w:t>“</w:t>
      </w:r>
      <w:r>
        <w:rPr>
          <w:rFonts w:ascii="宋体" w:cs="宋体" w:hAnsi="宋体" w:eastAsia="宋体"/>
          <w:color w:val="252525"/>
          <w:kern w:val="0"/>
          <w:sz w:val="32"/>
          <w:szCs w:val="32"/>
          <w:u w:color="252525"/>
          <w:rtl w:val="0"/>
          <w:lang w:val="zh-TW" w:eastAsia="zh-TW"/>
        </w:rPr>
        <w:t>最多跑一次</w:t>
      </w:r>
      <w:r>
        <w:rPr>
          <w:rFonts w:ascii="宋体" w:cs="宋体" w:hAnsi="宋体" w:eastAsia="宋体"/>
          <w:color w:val="252525"/>
          <w:kern w:val="0"/>
          <w:sz w:val="32"/>
          <w:szCs w:val="32"/>
          <w:u w:color="252525"/>
          <w:rtl w:val="0"/>
          <w:lang w:val="en-US"/>
        </w:rPr>
        <w:t>”</w:t>
      </w:r>
      <w:r>
        <w:rPr>
          <w:rFonts w:ascii="宋体" w:cs="宋体" w:hAnsi="宋体" w:eastAsia="宋体"/>
          <w:color w:val="252525"/>
          <w:kern w:val="0"/>
          <w:sz w:val="32"/>
          <w:szCs w:val="32"/>
          <w:u w:color="252525"/>
          <w:rtl w:val="0"/>
          <w:lang w:val="zh-TW" w:eastAsia="zh-TW"/>
        </w:rPr>
        <w:t>对基层政府的挑战研究</w:t>
      </w:r>
    </w:p>
    <w:p>
      <w:pPr>
        <w:pStyle w:val="正文 A"/>
        <w:widowControl w:val="1"/>
        <w:jc w:val="left"/>
        <w:rPr>
          <w:rFonts w:ascii="宋体" w:cs="宋体" w:hAnsi="宋体" w:eastAsia="宋体"/>
          <w:color w:val="252525"/>
          <w:kern w:val="0"/>
          <w:sz w:val="32"/>
          <w:szCs w:val="32"/>
          <w:u w:color="252525"/>
        </w:rPr>
      </w:pPr>
      <w:r>
        <w:rPr>
          <w:rFonts w:ascii="宋体" w:cs="宋体" w:hAnsi="宋体" w:eastAsia="宋体"/>
          <w:color w:val="252525"/>
          <w:kern w:val="0"/>
          <w:sz w:val="32"/>
          <w:szCs w:val="32"/>
          <w:u w:color="252525"/>
          <w:rtl w:val="0"/>
          <w:lang w:val="zh-TW" w:eastAsia="zh-TW"/>
        </w:rPr>
        <w:t>6</w:t>
      </w:r>
      <w:r>
        <w:rPr>
          <w:rFonts w:ascii="宋体" w:cs="宋体" w:hAnsi="宋体" w:eastAsia="宋体"/>
          <w:color w:val="252525"/>
          <w:kern w:val="0"/>
          <w:sz w:val="32"/>
          <w:szCs w:val="32"/>
          <w:u w:color="252525"/>
          <w:rtl w:val="0"/>
          <w:lang w:val="zh-TW" w:eastAsia="zh-TW"/>
        </w:rPr>
        <w:t>、民营企业对</w:t>
      </w:r>
      <w:r>
        <w:rPr>
          <w:rFonts w:ascii="宋体" w:cs="宋体" w:hAnsi="宋体" w:eastAsia="宋体"/>
          <w:color w:val="252525"/>
          <w:kern w:val="0"/>
          <w:sz w:val="32"/>
          <w:szCs w:val="32"/>
          <w:u w:color="252525"/>
          <w:rtl w:val="0"/>
          <w:lang w:val="en-US"/>
        </w:rPr>
        <w:t>“</w:t>
      </w:r>
      <w:r>
        <w:rPr>
          <w:rFonts w:ascii="宋体" w:cs="宋体" w:hAnsi="宋体" w:eastAsia="宋体"/>
          <w:color w:val="252525"/>
          <w:kern w:val="0"/>
          <w:sz w:val="32"/>
          <w:szCs w:val="32"/>
          <w:u w:color="252525"/>
          <w:rtl w:val="0"/>
          <w:lang w:val="zh-TW" w:eastAsia="zh-TW"/>
        </w:rPr>
        <w:t>农民工</w:t>
      </w:r>
      <w:r>
        <w:rPr>
          <w:rFonts w:ascii="宋体" w:cs="宋体" w:hAnsi="宋体" w:eastAsia="宋体"/>
          <w:color w:val="252525"/>
          <w:kern w:val="0"/>
          <w:sz w:val="32"/>
          <w:szCs w:val="32"/>
          <w:u w:color="252525"/>
          <w:rtl w:val="0"/>
          <w:lang w:val="en-US"/>
        </w:rPr>
        <w:t>”</w:t>
      </w:r>
      <w:r>
        <w:rPr>
          <w:rFonts w:ascii="宋体" w:cs="宋体" w:hAnsi="宋体" w:eastAsia="宋体"/>
          <w:color w:val="252525"/>
          <w:kern w:val="0"/>
          <w:sz w:val="32"/>
          <w:szCs w:val="32"/>
          <w:u w:color="252525"/>
          <w:rtl w:val="0"/>
          <w:lang w:val="zh-TW" w:eastAsia="zh-TW"/>
        </w:rPr>
        <w:t>的有效激励机制探索</w:t>
      </w:r>
    </w:p>
    <w:p>
      <w:pPr>
        <w:pStyle w:val="正文 A"/>
        <w:widowControl w:val="1"/>
        <w:jc w:val="left"/>
        <w:rPr>
          <w:rFonts w:ascii="宋体" w:cs="宋体" w:hAnsi="宋体" w:eastAsia="宋体"/>
          <w:color w:val="252525"/>
          <w:kern w:val="0"/>
          <w:sz w:val="32"/>
          <w:szCs w:val="32"/>
          <w:u w:color="252525"/>
          <w:lang w:val="zh-TW" w:eastAsia="zh-TW"/>
        </w:rPr>
      </w:pPr>
      <w:r>
        <w:rPr>
          <w:rFonts w:ascii="宋体" w:cs="宋体" w:hAnsi="宋体" w:eastAsia="宋体"/>
          <w:color w:val="252525"/>
          <w:kern w:val="0"/>
          <w:sz w:val="32"/>
          <w:szCs w:val="32"/>
          <w:u w:color="252525"/>
          <w:rtl w:val="0"/>
          <w:lang w:val="zh-TW" w:eastAsia="zh-TW"/>
        </w:rPr>
        <w:t>7</w:t>
      </w:r>
      <w:r>
        <w:rPr>
          <w:rFonts w:ascii="宋体" w:cs="宋体" w:hAnsi="宋体" w:eastAsia="宋体"/>
          <w:color w:val="252525"/>
          <w:kern w:val="0"/>
          <w:sz w:val="32"/>
          <w:szCs w:val="32"/>
          <w:u w:color="252525"/>
          <w:rtl w:val="0"/>
          <w:lang w:val="zh-TW" w:eastAsia="zh-TW"/>
        </w:rPr>
        <w:t>、国际化社区治理模式研究</w:t>
      </w:r>
    </w:p>
    <w:p>
      <w:pPr>
        <w:pStyle w:val="正文 A"/>
        <w:widowControl w:val="1"/>
        <w:jc w:val="left"/>
        <w:rPr>
          <w:rFonts w:ascii="宋体" w:cs="宋体" w:hAnsi="宋体" w:eastAsia="宋体"/>
          <w:color w:val="252525"/>
          <w:kern w:val="0"/>
          <w:sz w:val="32"/>
          <w:szCs w:val="32"/>
          <w:u w:color="252525"/>
          <w:lang w:val="zh-TW" w:eastAsia="zh-TW"/>
        </w:rPr>
      </w:pPr>
      <w:r>
        <w:rPr>
          <w:rFonts w:ascii="宋体" w:cs="宋体" w:hAnsi="宋体" w:eastAsia="宋体"/>
          <w:color w:val="252525"/>
          <w:kern w:val="0"/>
          <w:sz w:val="32"/>
          <w:szCs w:val="32"/>
          <w:u w:color="252525"/>
          <w:rtl w:val="0"/>
          <w:lang w:val="zh-TW" w:eastAsia="zh-TW"/>
        </w:rPr>
        <w:t>8</w:t>
      </w:r>
      <w:r>
        <w:rPr>
          <w:rFonts w:ascii="宋体" w:cs="宋体" w:hAnsi="宋体" w:eastAsia="宋体"/>
          <w:color w:val="252525"/>
          <w:kern w:val="0"/>
          <w:sz w:val="32"/>
          <w:szCs w:val="32"/>
          <w:u w:color="252525"/>
          <w:rtl w:val="0"/>
          <w:lang w:val="zh-TW" w:eastAsia="zh-TW"/>
        </w:rPr>
        <w:t>、社区社会组织公共服务供给机制研究</w:t>
      </w:r>
    </w:p>
    <w:p>
      <w:pPr>
        <w:pStyle w:val="正文 A"/>
        <w:widowControl w:val="1"/>
        <w:jc w:val="left"/>
        <w:rPr>
          <w:rFonts w:ascii="宋体" w:cs="宋体" w:hAnsi="宋体" w:eastAsia="宋体"/>
          <w:color w:val="252525"/>
          <w:kern w:val="0"/>
          <w:sz w:val="32"/>
          <w:szCs w:val="32"/>
          <w:u w:color="252525"/>
          <w:lang w:val="zh-TW" w:eastAsia="zh-TW"/>
        </w:rPr>
      </w:pPr>
      <w:r>
        <w:rPr>
          <w:rFonts w:ascii="宋体" w:cs="宋体" w:hAnsi="宋体" w:eastAsia="宋体"/>
          <w:color w:val="252525"/>
          <w:kern w:val="0"/>
          <w:sz w:val="32"/>
          <w:szCs w:val="32"/>
          <w:u w:color="252525"/>
          <w:rtl w:val="0"/>
          <w:lang w:val="zh-TW" w:eastAsia="zh-TW"/>
        </w:rPr>
        <w:t>9</w:t>
      </w:r>
      <w:r>
        <w:rPr>
          <w:rFonts w:ascii="宋体" w:cs="宋体" w:hAnsi="宋体" w:eastAsia="宋体"/>
          <w:color w:val="252525"/>
          <w:kern w:val="0"/>
          <w:sz w:val="32"/>
          <w:szCs w:val="32"/>
          <w:u w:color="252525"/>
          <w:rtl w:val="0"/>
          <w:lang w:val="zh-TW" w:eastAsia="zh-TW"/>
        </w:rPr>
        <w:t>、乡村振兴战略背景下农村治理机制研究</w:t>
      </w:r>
    </w:p>
    <w:p>
      <w:pPr>
        <w:pStyle w:val="正文 A"/>
        <w:widowControl w:val="1"/>
        <w:jc w:val="left"/>
        <w:rPr>
          <w:rFonts w:ascii="宋体" w:cs="宋体" w:hAnsi="宋体" w:eastAsia="宋体"/>
          <w:color w:val="252525"/>
          <w:kern w:val="0"/>
          <w:sz w:val="32"/>
          <w:szCs w:val="32"/>
          <w:u w:color="252525"/>
          <w:lang w:val="zh-TW" w:eastAsia="zh-TW"/>
        </w:rPr>
      </w:pPr>
      <w:r>
        <w:rPr>
          <w:rFonts w:ascii="宋体" w:cs="宋体" w:hAnsi="宋体" w:eastAsia="宋体"/>
          <w:color w:val="252525"/>
          <w:kern w:val="0"/>
          <w:sz w:val="32"/>
          <w:szCs w:val="32"/>
          <w:u w:color="252525"/>
          <w:rtl w:val="0"/>
          <w:lang w:val="zh-TW" w:eastAsia="zh-TW"/>
        </w:rPr>
        <w:t>10</w:t>
      </w:r>
      <w:r>
        <w:rPr>
          <w:rFonts w:ascii="宋体" w:cs="宋体" w:hAnsi="宋体" w:eastAsia="宋体"/>
          <w:color w:val="252525"/>
          <w:kern w:val="0"/>
          <w:sz w:val="32"/>
          <w:szCs w:val="32"/>
          <w:u w:color="252525"/>
          <w:rtl w:val="0"/>
          <w:lang w:val="zh-TW" w:eastAsia="zh-TW"/>
        </w:rPr>
        <w:t>、政府购买服务项目的绩效差异及其优化路径研究</w:t>
      </w:r>
    </w:p>
    <w:p>
      <w:pPr>
        <w:pStyle w:val="正文 A"/>
        <w:widowControl w:val="1"/>
        <w:jc w:val="left"/>
        <w:rPr>
          <w:rFonts w:ascii="Tahoma" w:cs="Tahoma" w:hAnsi="Tahoma" w:eastAsia="Tahoma"/>
          <w:b w:val="1"/>
          <w:bCs w:val="1"/>
          <w:color w:val="252525"/>
          <w:kern w:val="0"/>
          <w:sz w:val="32"/>
          <w:szCs w:val="32"/>
          <w:u w:color="252525"/>
        </w:rPr>
      </w:pPr>
    </w:p>
    <w:p>
      <w:pPr>
        <w:pStyle w:val="正文 A"/>
        <w:widowControl w:val="1"/>
        <w:jc w:val="left"/>
        <w:rPr>
          <w:rFonts w:ascii="Tahoma" w:cs="Tahoma" w:hAnsi="Tahoma" w:eastAsia="Tahoma"/>
          <w:color w:val="252525"/>
          <w:kern w:val="0"/>
          <w:sz w:val="28"/>
          <w:szCs w:val="28"/>
          <w:u w:color="252525"/>
          <w:lang w:val="zh-TW" w:eastAsia="zh-TW"/>
        </w:rPr>
      </w:pPr>
      <w:r>
        <w:rPr>
          <w:rFonts w:ascii="宋体" w:cs="宋体" w:hAnsi="宋体" w:eastAsia="宋体"/>
          <w:color w:val="252525"/>
          <w:kern w:val="0"/>
          <w:sz w:val="32"/>
          <w:szCs w:val="32"/>
          <w:u w:color="252525"/>
          <w:rtl w:val="0"/>
          <w:lang w:val="zh-TW" w:eastAsia="zh-TW"/>
        </w:rPr>
        <w:t>一、社区治理与服务方向选题</w:t>
      </w:r>
    </w:p>
    <w:p>
      <w:pPr>
        <w:pStyle w:val="正文 A"/>
        <w:widowControl w:val="1"/>
        <w:jc w:val="left"/>
        <w:rPr>
          <w:rFonts w:ascii="Tahoma" w:cs="Tahoma" w:hAnsi="Tahoma" w:eastAsia="Tahoma"/>
          <w:color w:val="252525"/>
          <w:kern w:val="0"/>
          <w:sz w:val="28"/>
          <w:szCs w:val="28"/>
          <w:u w:color="252525"/>
          <w:lang w:val="zh-TW" w:eastAsia="zh-TW"/>
        </w:rPr>
      </w:pPr>
      <w:r>
        <w:rPr>
          <w:rFonts w:ascii="宋体" w:cs="宋体" w:hAnsi="宋体" w:eastAsia="宋体"/>
          <w:color w:val="252525"/>
          <w:kern w:val="0"/>
          <w:sz w:val="32"/>
          <w:szCs w:val="32"/>
          <w:u w:color="252525"/>
          <w:rtl w:val="0"/>
          <w:lang w:val="zh-TW" w:eastAsia="zh-TW"/>
        </w:rPr>
        <w:t>（一）城市社区治理与服务</w:t>
      </w:r>
    </w:p>
    <w:p>
      <w:pPr>
        <w:pStyle w:val="正文 A"/>
        <w:widowControl w:val="1"/>
        <w:jc w:val="left"/>
        <w:rPr>
          <w:rFonts w:ascii="Tahoma" w:cs="Tahoma" w:hAnsi="Tahoma" w:eastAsia="Tahoma"/>
          <w:color w:val="252525"/>
          <w:kern w:val="0"/>
          <w:sz w:val="32"/>
          <w:szCs w:val="32"/>
          <w:u w:color="252525"/>
        </w:rPr>
      </w:pPr>
      <w:r>
        <w:rPr>
          <w:rFonts w:ascii="Tahoma" w:hAnsi="Tahoma"/>
          <w:color w:val="252525"/>
          <w:kern w:val="0"/>
          <w:sz w:val="32"/>
          <w:szCs w:val="32"/>
          <w:u w:color="252525"/>
          <w:rtl w:val="0"/>
          <w:lang w:val="en-US"/>
        </w:rPr>
        <w:t>1</w:t>
      </w:r>
      <w:r>
        <w:rPr>
          <w:rFonts w:ascii="宋体" w:cs="宋体" w:hAnsi="宋体" w:eastAsia="宋体"/>
          <w:color w:val="252525"/>
          <w:kern w:val="0"/>
          <w:sz w:val="32"/>
          <w:szCs w:val="32"/>
          <w:u w:color="252525"/>
          <w:rtl w:val="0"/>
          <w:lang w:val="zh-TW" w:eastAsia="zh-TW"/>
        </w:rPr>
        <w:t>、基层政府在城市社区治理中的角色研究</w:t>
      </w:r>
    </w:p>
    <w:p>
      <w:pPr>
        <w:pStyle w:val="正文 A"/>
        <w:widowControl w:val="1"/>
        <w:jc w:val="left"/>
        <w:rPr>
          <w:rFonts w:ascii="Tahoma" w:cs="Tahoma" w:hAnsi="Tahoma" w:eastAsia="Tahoma"/>
          <w:color w:val="252525"/>
          <w:kern w:val="0"/>
          <w:sz w:val="32"/>
          <w:szCs w:val="32"/>
          <w:u w:color="252525"/>
        </w:rPr>
      </w:pPr>
      <w:r>
        <w:rPr>
          <w:rFonts w:ascii="Tahoma" w:hAnsi="Tahoma"/>
          <w:color w:val="252525"/>
          <w:kern w:val="0"/>
          <w:sz w:val="32"/>
          <w:szCs w:val="32"/>
          <w:u w:color="252525"/>
          <w:rtl w:val="0"/>
          <w:lang w:val="en-US"/>
        </w:rPr>
        <w:t>2</w:t>
      </w:r>
      <w:r>
        <w:rPr>
          <w:rFonts w:ascii="宋体" w:cs="宋体" w:hAnsi="宋体" w:eastAsia="宋体"/>
          <w:color w:val="252525"/>
          <w:kern w:val="0"/>
          <w:sz w:val="32"/>
          <w:szCs w:val="32"/>
          <w:u w:color="252525"/>
          <w:rtl w:val="0"/>
          <w:lang w:val="zh-TW" w:eastAsia="zh-TW"/>
        </w:rPr>
        <w:t>、城市基层政府在社会管理中的角色研究</w:t>
      </w:r>
    </w:p>
    <w:p>
      <w:pPr>
        <w:pStyle w:val="正文 A"/>
        <w:widowControl w:val="1"/>
        <w:jc w:val="left"/>
        <w:rPr>
          <w:rFonts w:ascii="Tahoma" w:cs="Tahoma" w:hAnsi="Tahoma" w:eastAsia="Tahoma"/>
          <w:color w:val="252525"/>
          <w:kern w:val="0"/>
          <w:sz w:val="28"/>
          <w:szCs w:val="28"/>
          <w:u w:color="252525"/>
        </w:rPr>
      </w:pPr>
      <w:r>
        <w:rPr>
          <w:rFonts w:ascii="Tahoma" w:hAnsi="Tahoma"/>
          <w:color w:val="252525"/>
          <w:kern w:val="0"/>
          <w:sz w:val="32"/>
          <w:szCs w:val="32"/>
          <w:u w:color="252525"/>
          <w:rtl w:val="0"/>
          <w:lang w:val="en-US"/>
        </w:rPr>
        <w:t>3</w:t>
      </w:r>
      <w:r>
        <w:rPr>
          <w:rFonts w:ascii="宋体" w:cs="宋体" w:hAnsi="宋体" w:eastAsia="宋体"/>
          <w:color w:val="252525"/>
          <w:kern w:val="0"/>
          <w:sz w:val="32"/>
          <w:szCs w:val="32"/>
          <w:u w:color="252525"/>
          <w:rtl w:val="0"/>
          <w:lang w:val="zh-TW" w:eastAsia="zh-TW"/>
        </w:rPr>
        <w:t>、城市基层政府的公共服务职能转变研究</w:t>
      </w:r>
    </w:p>
    <w:p>
      <w:pPr>
        <w:pStyle w:val="正文 A"/>
        <w:widowControl w:val="1"/>
        <w:jc w:val="left"/>
        <w:rPr>
          <w:rFonts w:ascii="Tahoma" w:cs="Tahoma" w:hAnsi="Tahoma" w:eastAsia="Tahoma"/>
          <w:color w:val="252525"/>
          <w:kern w:val="0"/>
          <w:sz w:val="28"/>
          <w:szCs w:val="28"/>
          <w:u w:color="252525"/>
        </w:rPr>
      </w:pPr>
      <w:r>
        <w:rPr>
          <w:rFonts w:ascii="Tahoma" w:hAnsi="Tahoma"/>
          <w:color w:val="252525"/>
          <w:kern w:val="0"/>
          <w:sz w:val="32"/>
          <w:szCs w:val="32"/>
          <w:u w:color="252525"/>
          <w:rtl w:val="0"/>
          <w:lang w:val="en-US"/>
        </w:rPr>
        <w:t>4</w:t>
      </w:r>
      <w:r>
        <w:rPr>
          <w:rFonts w:ascii="宋体" w:cs="宋体" w:hAnsi="宋体" w:eastAsia="宋体"/>
          <w:color w:val="252525"/>
          <w:kern w:val="0"/>
          <w:sz w:val="32"/>
          <w:szCs w:val="32"/>
          <w:u w:color="252525"/>
          <w:rtl w:val="0"/>
          <w:lang w:val="zh-TW" w:eastAsia="zh-TW"/>
        </w:rPr>
        <w:t>、城市基层政府与社区关系研究</w:t>
      </w:r>
    </w:p>
    <w:p>
      <w:pPr>
        <w:pStyle w:val="正文 A"/>
        <w:widowControl w:val="1"/>
        <w:jc w:val="left"/>
        <w:rPr>
          <w:rFonts w:ascii="Tahoma" w:cs="Tahoma" w:hAnsi="Tahoma" w:eastAsia="Tahoma"/>
          <w:color w:val="252525"/>
          <w:kern w:val="0"/>
          <w:sz w:val="28"/>
          <w:szCs w:val="28"/>
          <w:u w:color="252525"/>
        </w:rPr>
      </w:pPr>
      <w:r>
        <w:rPr>
          <w:rFonts w:ascii="Tahoma" w:hAnsi="Tahoma"/>
          <w:color w:val="252525"/>
          <w:kern w:val="0"/>
          <w:sz w:val="28"/>
          <w:szCs w:val="28"/>
          <w:u w:color="252525"/>
          <w:rtl w:val="0"/>
          <w:lang w:val="en-US"/>
        </w:rPr>
        <w:t>5</w:t>
      </w:r>
      <w:r>
        <w:rPr>
          <w:rFonts w:ascii="宋体" w:cs="宋体" w:hAnsi="宋体" w:eastAsia="宋体"/>
          <w:color w:val="252525"/>
          <w:kern w:val="0"/>
          <w:sz w:val="28"/>
          <w:szCs w:val="28"/>
          <w:u w:color="252525"/>
          <w:rtl w:val="0"/>
          <w:lang w:val="zh-TW" w:eastAsia="zh-TW"/>
        </w:rPr>
        <w:t>、</w:t>
      </w:r>
      <w:r>
        <w:rPr>
          <w:rFonts w:ascii="宋体" w:cs="宋体" w:hAnsi="宋体" w:eastAsia="宋体"/>
          <w:color w:val="252525"/>
          <w:kern w:val="0"/>
          <w:sz w:val="32"/>
          <w:szCs w:val="32"/>
          <w:u w:color="252525"/>
          <w:rtl w:val="0"/>
          <w:lang w:val="zh-TW" w:eastAsia="zh-TW"/>
        </w:rPr>
        <w:t>城市社区自治问题研究</w:t>
      </w:r>
    </w:p>
    <w:p>
      <w:pPr>
        <w:pStyle w:val="正文 A"/>
        <w:widowControl w:val="1"/>
        <w:jc w:val="left"/>
        <w:rPr>
          <w:rFonts w:ascii="Tahoma" w:cs="Tahoma" w:hAnsi="Tahoma" w:eastAsia="Tahoma"/>
          <w:color w:val="252525"/>
          <w:kern w:val="0"/>
          <w:sz w:val="28"/>
          <w:szCs w:val="28"/>
          <w:u w:color="252525"/>
        </w:rPr>
      </w:pPr>
      <w:r>
        <w:rPr>
          <w:rFonts w:ascii="Tahoma" w:hAnsi="Tahoma"/>
          <w:color w:val="252525"/>
          <w:kern w:val="0"/>
          <w:sz w:val="32"/>
          <w:szCs w:val="32"/>
          <w:u w:color="252525"/>
          <w:rtl w:val="0"/>
          <w:lang w:val="en-US"/>
        </w:rPr>
        <w:t>6</w:t>
      </w:r>
      <w:r>
        <w:rPr>
          <w:rFonts w:ascii="宋体" w:cs="宋体" w:hAnsi="宋体" w:eastAsia="宋体"/>
          <w:color w:val="252525"/>
          <w:kern w:val="0"/>
          <w:sz w:val="32"/>
          <w:szCs w:val="32"/>
          <w:u w:color="252525"/>
          <w:rtl w:val="0"/>
          <w:lang w:val="zh-TW" w:eastAsia="zh-TW"/>
        </w:rPr>
        <w:t>、城市社区民主管理问题研究</w:t>
      </w:r>
    </w:p>
    <w:p>
      <w:pPr>
        <w:pStyle w:val="正文 A"/>
        <w:widowControl w:val="1"/>
        <w:jc w:val="left"/>
        <w:rPr>
          <w:rFonts w:ascii="Tahoma" w:cs="Tahoma" w:hAnsi="Tahoma" w:eastAsia="Tahoma"/>
          <w:color w:val="252525"/>
          <w:kern w:val="0"/>
          <w:sz w:val="28"/>
          <w:szCs w:val="28"/>
          <w:u w:color="252525"/>
        </w:rPr>
      </w:pPr>
      <w:r>
        <w:rPr>
          <w:rFonts w:ascii="Tahoma" w:hAnsi="Tahoma"/>
          <w:color w:val="252525"/>
          <w:kern w:val="0"/>
          <w:sz w:val="32"/>
          <w:szCs w:val="32"/>
          <w:u w:color="252525"/>
          <w:rtl w:val="0"/>
          <w:lang w:val="en-US"/>
        </w:rPr>
        <w:t>7</w:t>
      </w:r>
      <w:r>
        <w:rPr>
          <w:rFonts w:ascii="宋体" w:cs="宋体" w:hAnsi="宋体" w:eastAsia="宋体"/>
          <w:color w:val="252525"/>
          <w:kern w:val="0"/>
          <w:sz w:val="32"/>
          <w:szCs w:val="32"/>
          <w:u w:color="252525"/>
          <w:rtl w:val="0"/>
          <w:lang w:val="zh-TW" w:eastAsia="zh-TW"/>
        </w:rPr>
        <w:t>、城市社区的公共服务供给问题研究</w:t>
      </w:r>
    </w:p>
    <w:p>
      <w:pPr>
        <w:pStyle w:val="正文 A"/>
        <w:widowControl w:val="1"/>
        <w:jc w:val="left"/>
        <w:rPr>
          <w:rFonts w:ascii="Tahoma" w:cs="Tahoma" w:hAnsi="Tahoma" w:eastAsia="Tahoma"/>
          <w:color w:val="252525"/>
          <w:kern w:val="0"/>
          <w:sz w:val="28"/>
          <w:szCs w:val="28"/>
          <w:u w:color="252525"/>
        </w:rPr>
      </w:pPr>
      <w:r>
        <w:rPr>
          <w:rFonts w:ascii="Tahoma" w:hAnsi="Tahoma"/>
          <w:color w:val="252525"/>
          <w:kern w:val="0"/>
          <w:sz w:val="32"/>
          <w:szCs w:val="32"/>
          <w:u w:color="252525"/>
          <w:rtl w:val="0"/>
          <w:lang w:val="en-US"/>
        </w:rPr>
        <w:t>8</w:t>
      </w:r>
      <w:r>
        <w:rPr>
          <w:rFonts w:ascii="宋体" w:cs="宋体" w:hAnsi="宋体" w:eastAsia="宋体"/>
          <w:color w:val="252525"/>
          <w:kern w:val="0"/>
          <w:sz w:val="32"/>
          <w:szCs w:val="32"/>
          <w:u w:color="252525"/>
          <w:rtl w:val="0"/>
          <w:lang w:val="zh-TW" w:eastAsia="zh-TW"/>
        </w:rPr>
        <w:t>、城市社区管理中政府的职能定位研究</w:t>
      </w:r>
    </w:p>
    <w:p>
      <w:pPr>
        <w:pStyle w:val="正文 A"/>
        <w:widowControl w:val="1"/>
        <w:jc w:val="left"/>
        <w:rPr>
          <w:rFonts w:ascii="Tahoma" w:cs="Tahoma" w:hAnsi="Tahoma" w:eastAsia="Tahoma"/>
          <w:color w:val="252525"/>
          <w:kern w:val="0"/>
          <w:sz w:val="32"/>
          <w:szCs w:val="32"/>
          <w:u w:color="252525"/>
        </w:rPr>
      </w:pPr>
      <w:r>
        <w:rPr>
          <w:rFonts w:ascii="Tahoma" w:hAnsi="Tahoma"/>
          <w:color w:val="252525"/>
          <w:kern w:val="0"/>
          <w:sz w:val="32"/>
          <w:szCs w:val="32"/>
          <w:u w:color="252525"/>
          <w:rtl w:val="0"/>
          <w:lang w:val="en-US"/>
        </w:rPr>
        <w:t>9</w:t>
      </w:r>
      <w:r>
        <w:rPr>
          <w:rFonts w:ascii="宋体" w:cs="宋体" w:hAnsi="宋体" w:eastAsia="宋体"/>
          <w:color w:val="252525"/>
          <w:kern w:val="0"/>
          <w:sz w:val="32"/>
          <w:szCs w:val="32"/>
          <w:u w:color="252525"/>
          <w:rtl w:val="0"/>
          <w:lang w:val="zh-TW" w:eastAsia="zh-TW"/>
        </w:rPr>
        <w:t>、城市社区的社会管理问题研究</w:t>
      </w:r>
    </w:p>
    <w:p>
      <w:pPr>
        <w:pStyle w:val="正文 A"/>
        <w:widowControl w:val="1"/>
        <w:jc w:val="left"/>
        <w:rPr>
          <w:rFonts w:ascii="Tahoma" w:cs="Tahoma" w:hAnsi="Tahoma" w:eastAsia="Tahoma"/>
          <w:color w:val="252525"/>
          <w:kern w:val="0"/>
          <w:sz w:val="32"/>
          <w:szCs w:val="32"/>
          <w:u w:color="252525"/>
        </w:rPr>
      </w:pPr>
      <w:r>
        <w:rPr>
          <w:rFonts w:ascii="Tahoma" w:hAnsi="Tahoma"/>
          <w:color w:val="252525"/>
          <w:kern w:val="0"/>
          <w:sz w:val="32"/>
          <w:szCs w:val="32"/>
          <w:u w:color="252525"/>
          <w:rtl w:val="0"/>
          <w:lang w:val="en-US"/>
        </w:rPr>
        <w:t>10</w:t>
      </w:r>
      <w:r>
        <w:rPr>
          <w:rFonts w:ascii="宋体" w:cs="宋体" w:hAnsi="宋体" w:eastAsia="宋体"/>
          <w:color w:val="252525"/>
          <w:kern w:val="0"/>
          <w:sz w:val="32"/>
          <w:szCs w:val="32"/>
          <w:u w:color="252525"/>
          <w:rtl w:val="0"/>
          <w:lang w:val="zh-TW" w:eastAsia="zh-TW"/>
        </w:rPr>
        <w:t>、街道体制改革与城市社区治理模式研究</w:t>
      </w:r>
    </w:p>
    <w:p>
      <w:pPr>
        <w:pStyle w:val="正文 A"/>
        <w:widowControl w:val="1"/>
        <w:jc w:val="left"/>
        <w:rPr>
          <w:rFonts w:ascii="Tahoma" w:cs="Tahoma" w:hAnsi="Tahoma" w:eastAsia="Tahoma"/>
          <w:color w:val="252525"/>
          <w:kern w:val="0"/>
          <w:sz w:val="32"/>
          <w:szCs w:val="32"/>
          <w:u w:color="252525"/>
        </w:rPr>
      </w:pPr>
      <w:r>
        <w:rPr>
          <w:rFonts w:ascii="Tahoma" w:hAnsi="Tahoma"/>
          <w:color w:val="252525"/>
          <w:kern w:val="0"/>
          <w:sz w:val="32"/>
          <w:szCs w:val="32"/>
          <w:u w:color="252525"/>
          <w:rtl w:val="0"/>
          <w:lang w:val="en-US"/>
        </w:rPr>
        <w:t>11</w:t>
      </w:r>
      <w:r>
        <w:rPr>
          <w:rFonts w:ascii="宋体" w:cs="宋体" w:hAnsi="宋体" w:eastAsia="宋体"/>
          <w:color w:val="252525"/>
          <w:kern w:val="0"/>
          <w:sz w:val="32"/>
          <w:szCs w:val="32"/>
          <w:u w:color="252525"/>
          <w:rtl w:val="0"/>
          <w:lang w:val="zh-TW" w:eastAsia="zh-TW"/>
        </w:rPr>
        <w:t>、城市社区网格化管理研究</w:t>
      </w:r>
    </w:p>
    <w:p>
      <w:pPr>
        <w:pStyle w:val="正文 A"/>
        <w:widowControl w:val="1"/>
        <w:jc w:val="left"/>
        <w:rPr>
          <w:rFonts w:ascii="Tahoma" w:cs="Tahoma" w:hAnsi="Tahoma" w:eastAsia="Tahoma"/>
          <w:color w:val="252525"/>
          <w:kern w:val="0"/>
          <w:sz w:val="32"/>
          <w:szCs w:val="32"/>
          <w:u w:color="252525"/>
        </w:rPr>
      </w:pPr>
      <w:r>
        <w:rPr>
          <w:rFonts w:ascii="Tahoma" w:hAnsi="Tahoma"/>
          <w:color w:val="252525"/>
          <w:kern w:val="0"/>
          <w:sz w:val="32"/>
          <w:szCs w:val="32"/>
          <w:u w:color="252525"/>
          <w:rtl w:val="0"/>
          <w:lang w:val="en-US"/>
        </w:rPr>
        <w:t>12</w:t>
      </w:r>
      <w:r>
        <w:rPr>
          <w:rFonts w:ascii="宋体" w:cs="宋体" w:hAnsi="宋体" w:eastAsia="宋体"/>
          <w:color w:val="252525"/>
          <w:kern w:val="0"/>
          <w:sz w:val="32"/>
          <w:szCs w:val="32"/>
          <w:u w:color="252525"/>
          <w:rtl w:val="0"/>
          <w:lang w:val="zh-TW" w:eastAsia="zh-TW"/>
        </w:rPr>
        <w:t>、城市社区自治组织发展与建设研究</w:t>
      </w:r>
    </w:p>
    <w:p>
      <w:pPr>
        <w:pStyle w:val="正文 A"/>
        <w:widowControl w:val="1"/>
        <w:jc w:val="left"/>
        <w:rPr>
          <w:rFonts w:ascii="Tahoma" w:cs="Tahoma" w:hAnsi="Tahoma" w:eastAsia="Tahoma"/>
          <w:color w:val="252525"/>
          <w:kern w:val="0"/>
          <w:sz w:val="32"/>
          <w:szCs w:val="32"/>
          <w:u w:color="252525"/>
        </w:rPr>
      </w:pPr>
      <w:r>
        <w:rPr>
          <w:rFonts w:ascii="Tahoma" w:hAnsi="Tahoma"/>
          <w:color w:val="252525"/>
          <w:kern w:val="0"/>
          <w:sz w:val="32"/>
          <w:szCs w:val="32"/>
          <w:u w:color="252525"/>
          <w:rtl w:val="0"/>
          <w:lang w:val="en-US"/>
        </w:rPr>
        <w:t>13</w:t>
      </w:r>
      <w:r>
        <w:rPr>
          <w:rFonts w:ascii="宋体" w:cs="宋体" w:hAnsi="宋体" w:eastAsia="宋体"/>
          <w:color w:val="252525"/>
          <w:kern w:val="0"/>
          <w:sz w:val="32"/>
          <w:szCs w:val="32"/>
          <w:u w:color="252525"/>
          <w:rtl w:val="0"/>
          <w:lang w:val="zh-TW" w:eastAsia="zh-TW"/>
        </w:rPr>
        <w:t>、城市社区居家养老服务研究</w:t>
      </w:r>
    </w:p>
    <w:p>
      <w:pPr>
        <w:pStyle w:val="正文 A"/>
        <w:widowControl w:val="1"/>
        <w:jc w:val="left"/>
        <w:rPr>
          <w:rFonts w:ascii="Tahoma" w:cs="Tahoma" w:hAnsi="Tahoma" w:eastAsia="Tahoma"/>
          <w:color w:val="252525"/>
          <w:kern w:val="0"/>
          <w:sz w:val="32"/>
          <w:szCs w:val="32"/>
          <w:u w:color="252525"/>
        </w:rPr>
      </w:pPr>
      <w:r>
        <w:rPr>
          <w:rFonts w:ascii="Tahoma" w:hAnsi="Tahoma"/>
          <w:color w:val="252525"/>
          <w:kern w:val="0"/>
          <w:sz w:val="32"/>
          <w:szCs w:val="32"/>
          <w:u w:color="252525"/>
          <w:rtl w:val="0"/>
          <w:lang w:val="en-US"/>
        </w:rPr>
        <w:t>14</w:t>
      </w:r>
      <w:r>
        <w:rPr>
          <w:rFonts w:ascii="宋体" w:cs="宋体" w:hAnsi="宋体" w:eastAsia="宋体"/>
          <w:color w:val="252525"/>
          <w:kern w:val="0"/>
          <w:sz w:val="32"/>
          <w:szCs w:val="32"/>
          <w:u w:color="252525"/>
          <w:rtl w:val="0"/>
          <w:lang w:val="zh-TW" w:eastAsia="zh-TW"/>
        </w:rPr>
        <w:t>、城市社区治理体制改革研究</w:t>
      </w:r>
    </w:p>
    <w:p>
      <w:pPr>
        <w:pStyle w:val="正文 A"/>
        <w:widowControl w:val="1"/>
        <w:jc w:val="left"/>
        <w:rPr>
          <w:rFonts w:ascii="Tahoma" w:cs="Tahoma" w:hAnsi="Tahoma" w:eastAsia="Tahoma"/>
          <w:color w:val="252525"/>
          <w:kern w:val="0"/>
          <w:sz w:val="32"/>
          <w:szCs w:val="32"/>
          <w:u w:color="252525"/>
        </w:rPr>
      </w:pPr>
      <w:r>
        <w:rPr>
          <w:rFonts w:ascii="Tahoma" w:hAnsi="Tahoma"/>
          <w:color w:val="252525"/>
          <w:kern w:val="0"/>
          <w:sz w:val="32"/>
          <w:szCs w:val="32"/>
          <w:u w:color="252525"/>
          <w:rtl w:val="0"/>
          <w:lang w:val="en-US"/>
        </w:rPr>
        <w:t>15</w:t>
      </w:r>
      <w:r>
        <w:rPr>
          <w:rFonts w:ascii="宋体" w:cs="宋体" w:hAnsi="宋体" w:eastAsia="宋体"/>
          <w:color w:val="252525"/>
          <w:kern w:val="0"/>
          <w:sz w:val="32"/>
          <w:szCs w:val="32"/>
          <w:u w:color="252525"/>
          <w:rtl w:val="0"/>
          <w:lang w:val="zh-TW" w:eastAsia="zh-TW"/>
        </w:rPr>
        <w:t>、城市社区自治模式研究</w:t>
      </w:r>
    </w:p>
    <w:p>
      <w:pPr>
        <w:pStyle w:val="正文 A"/>
        <w:widowControl w:val="1"/>
        <w:jc w:val="left"/>
        <w:rPr>
          <w:rFonts w:ascii="Tahoma" w:cs="Tahoma" w:hAnsi="Tahoma" w:eastAsia="Tahoma"/>
          <w:color w:val="252525"/>
          <w:kern w:val="0"/>
          <w:sz w:val="32"/>
          <w:szCs w:val="32"/>
          <w:u w:color="252525"/>
        </w:rPr>
      </w:pPr>
      <w:r>
        <w:rPr>
          <w:rFonts w:ascii="Tahoma" w:hAnsi="Tahoma"/>
          <w:color w:val="252525"/>
          <w:kern w:val="0"/>
          <w:sz w:val="32"/>
          <w:szCs w:val="32"/>
          <w:u w:color="252525"/>
          <w:rtl w:val="0"/>
          <w:lang w:val="en-US"/>
        </w:rPr>
        <w:t>16</w:t>
      </w:r>
      <w:r>
        <w:rPr>
          <w:rFonts w:ascii="宋体" w:cs="宋体" w:hAnsi="宋体" w:eastAsia="宋体"/>
          <w:color w:val="252525"/>
          <w:kern w:val="0"/>
          <w:sz w:val="32"/>
          <w:szCs w:val="32"/>
          <w:u w:color="252525"/>
          <w:rtl w:val="0"/>
          <w:lang w:val="zh-TW" w:eastAsia="zh-TW"/>
        </w:rPr>
        <w:t>、城市社区中外来务工人员的融入问题研究</w:t>
      </w:r>
    </w:p>
    <w:p>
      <w:pPr>
        <w:pStyle w:val="正文 A"/>
        <w:widowControl w:val="1"/>
        <w:jc w:val="left"/>
        <w:rPr>
          <w:rFonts w:ascii="Tahoma" w:cs="Tahoma" w:hAnsi="Tahoma" w:eastAsia="Tahoma"/>
          <w:color w:val="252525"/>
          <w:kern w:val="0"/>
          <w:sz w:val="32"/>
          <w:szCs w:val="32"/>
          <w:u w:color="252525"/>
        </w:rPr>
      </w:pPr>
      <w:r>
        <w:rPr>
          <w:rFonts w:ascii="Tahoma" w:hAnsi="Tahoma"/>
          <w:color w:val="252525"/>
          <w:kern w:val="0"/>
          <w:sz w:val="32"/>
          <w:szCs w:val="32"/>
          <w:u w:color="252525"/>
          <w:rtl w:val="0"/>
          <w:lang w:val="en-US"/>
        </w:rPr>
        <w:t>17</w:t>
      </w:r>
      <w:r>
        <w:rPr>
          <w:rFonts w:ascii="宋体" w:cs="宋体" w:hAnsi="宋体" w:eastAsia="宋体"/>
          <w:color w:val="252525"/>
          <w:kern w:val="0"/>
          <w:sz w:val="32"/>
          <w:szCs w:val="32"/>
          <w:u w:color="252525"/>
          <w:rtl w:val="0"/>
          <w:lang w:val="zh-TW" w:eastAsia="zh-TW"/>
        </w:rPr>
        <w:t>、城市社区治理中的社会参与问题研究</w:t>
      </w:r>
    </w:p>
    <w:p>
      <w:pPr>
        <w:pStyle w:val="正文 A"/>
        <w:widowControl w:val="1"/>
        <w:jc w:val="left"/>
        <w:rPr>
          <w:rFonts w:ascii="Tahoma" w:cs="Tahoma" w:hAnsi="Tahoma" w:eastAsia="Tahoma"/>
          <w:color w:val="252525"/>
          <w:kern w:val="0"/>
          <w:sz w:val="32"/>
          <w:szCs w:val="32"/>
          <w:u w:color="252525"/>
        </w:rPr>
      </w:pPr>
      <w:r>
        <w:rPr>
          <w:rFonts w:ascii="Tahoma" w:hAnsi="Tahoma"/>
          <w:color w:val="252525"/>
          <w:kern w:val="0"/>
          <w:sz w:val="32"/>
          <w:szCs w:val="32"/>
          <w:u w:color="252525"/>
          <w:rtl w:val="0"/>
          <w:lang w:val="en-US"/>
        </w:rPr>
        <w:t>18</w:t>
      </w:r>
      <w:r>
        <w:rPr>
          <w:rFonts w:ascii="宋体" w:cs="宋体" w:hAnsi="宋体" w:eastAsia="宋体"/>
          <w:color w:val="252525"/>
          <w:kern w:val="0"/>
          <w:sz w:val="32"/>
          <w:szCs w:val="32"/>
          <w:u w:color="252525"/>
          <w:rtl w:val="0"/>
          <w:lang w:val="zh-TW" w:eastAsia="zh-TW"/>
        </w:rPr>
        <w:t>、城市社区建设中政府购买公共服务研究</w:t>
      </w:r>
    </w:p>
    <w:p>
      <w:pPr>
        <w:pStyle w:val="正文 A"/>
        <w:widowControl w:val="1"/>
        <w:jc w:val="left"/>
        <w:rPr>
          <w:rFonts w:ascii="Tahoma" w:cs="Tahoma" w:hAnsi="Tahoma" w:eastAsia="Tahoma"/>
          <w:color w:val="252525"/>
          <w:kern w:val="0"/>
          <w:sz w:val="32"/>
          <w:szCs w:val="32"/>
          <w:u w:color="252525"/>
        </w:rPr>
      </w:pPr>
      <w:r>
        <w:rPr>
          <w:rFonts w:ascii="Tahoma" w:hAnsi="Tahoma"/>
          <w:color w:val="252525"/>
          <w:kern w:val="0"/>
          <w:sz w:val="32"/>
          <w:szCs w:val="32"/>
          <w:u w:color="252525"/>
          <w:rtl w:val="0"/>
          <w:lang w:val="en-US"/>
        </w:rPr>
        <w:t>19</w:t>
      </w:r>
      <w:r>
        <w:rPr>
          <w:rFonts w:ascii="宋体" w:cs="宋体" w:hAnsi="宋体" w:eastAsia="宋体"/>
          <w:color w:val="252525"/>
          <w:kern w:val="0"/>
          <w:sz w:val="32"/>
          <w:szCs w:val="32"/>
          <w:u w:color="252525"/>
          <w:rtl w:val="0"/>
          <w:lang w:val="zh-TW" w:eastAsia="zh-TW"/>
        </w:rPr>
        <w:t>、基层政府与社区之间的关系现状与问题研究</w:t>
      </w:r>
    </w:p>
    <w:p>
      <w:pPr>
        <w:pStyle w:val="正文 A"/>
        <w:widowControl w:val="1"/>
        <w:jc w:val="left"/>
        <w:rPr>
          <w:rFonts w:ascii="Tahoma" w:cs="Tahoma" w:hAnsi="Tahoma" w:eastAsia="Tahoma"/>
          <w:color w:val="252525"/>
          <w:kern w:val="0"/>
          <w:sz w:val="32"/>
          <w:szCs w:val="32"/>
          <w:u w:color="252525"/>
          <w:lang w:val="zh-TW" w:eastAsia="zh-TW"/>
        </w:rPr>
      </w:pPr>
      <w:r>
        <w:rPr>
          <w:rFonts w:ascii="宋体" w:cs="宋体" w:hAnsi="宋体" w:eastAsia="宋体"/>
          <w:color w:val="252525"/>
          <w:kern w:val="0"/>
          <w:sz w:val="32"/>
          <w:szCs w:val="32"/>
          <w:u w:color="252525"/>
          <w:rtl w:val="0"/>
          <w:lang w:val="zh-TW" w:eastAsia="zh-TW"/>
        </w:rPr>
        <w:t>（二）农村社区治理</w:t>
      </w:r>
    </w:p>
    <w:p>
      <w:pPr>
        <w:pStyle w:val="正文 A"/>
        <w:widowControl w:val="1"/>
        <w:jc w:val="left"/>
        <w:rPr>
          <w:rFonts w:ascii="Tahoma" w:cs="Tahoma" w:hAnsi="Tahoma" w:eastAsia="Tahoma"/>
          <w:color w:val="252525"/>
          <w:kern w:val="0"/>
          <w:sz w:val="28"/>
          <w:szCs w:val="28"/>
          <w:u w:color="252525"/>
        </w:rPr>
      </w:pPr>
      <w:r>
        <w:rPr>
          <w:rFonts w:ascii="Tahoma" w:hAnsi="Tahoma"/>
          <w:color w:val="252525"/>
          <w:kern w:val="0"/>
          <w:sz w:val="32"/>
          <w:szCs w:val="32"/>
          <w:u w:color="252525"/>
          <w:rtl w:val="0"/>
          <w:lang w:val="en-US"/>
        </w:rPr>
        <w:t>1</w:t>
      </w:r>
      <w:r>
        <w:rPr>
          <w:rFonts w:ascii="宋体" w:cs="宋体" w:hAnsi="宋体" w:eastAsia="宋体"/>
          <w:color w:val="252525"/>
          <w:kern w:val="0"/>
          <w:sz w:val="32"/>
          <w:szCs w:val="32"/>
          <w:u w:color="252525"/>
          <w:rtl w:val="0"/>
          <w:lang w:val="zh-TW" w:eastAsia="zh-TW"/>
        </w:rPr>
        <w:t>、村民自治的若干问题研究</w:t>
      </w:r>
    </w:p>
    <w:p>
      <w:pPr>
        <w:pStyle w:val="正文 A"/>
        <w:widowControl w:val="1"/>
        <w:jc w:val="left"/>
        <w:rPr>
          <w:rFonts w:ascii="Tahoma" w:cs="Tahoma" w:hAnsi="Tahoma" w:eastAsia="Tahoma"/>
          <w:color w:val="252525"/>
          <w:kern w:val="0"/>
          <w:sz w:val="28"/>
          <w:szCs w:val="28"/>
          <w:u w:color="252525"/>
        </w:rPr>
      </w:pPr>
      <w:r>
        <w:rPr>
          <w:rFonts w:ascii="Tahoma" w:hAnsi="Tahoma"/>
          <w:color w:val="252525"/>
          <w:kern w:val="0"/>
          <w:sz w:val="32"/>
          <w:szCs w:val="32"/>
          <w:u w:color="252525"/>
          <w:rtl w:val="0"/>
          <w:lang w:val="en-US"/>
        </w:rPr>
        <w:t>2</w:t>
      </w:r>
      <w:r>
        <w:rPr>
          <w:rFonts w:ascii="宋体" w:cs="宋体" w:hAnsi="宋体" w:eastAsia="宋体"/>
          <w:color w:val="252525"/>
          <w:kern w:val="0"/>
          <w:sz w:val="32"/>
          <w:szCs w:val="32"/>
          <w:u w:color="252525"/>
          <w:rtl w:val="0"/>
          <w:lang w:val="zh-TW" w:eastAsia="zh-TW"/>
        </w:rPr>
        <w:t>、农村公共产品的供给问题研究</w:t>
      </w:r>
    </w:p>
    <w:p>
      <w:pPr>
        <w:pStyle w:val="正文 A"/>
        <w:widowControl w:val="1"/>
        <w:jc w:val="left"/>
        <w:rPr>
          <w:rFonts w:ascii="Tahoma" w:cs="Tahoma" w:hAnsi="Tahoma" w:eastAsia="Tahoma"/>
          <w:color w:val="252525"/>
          <w:kern w:val="0"/>
          <w:sz w:val="28"/>
          <w:szCs w:val="28"/>
          <w:u w:color="252525"/>
        </w:rPr>
      </w:pPr>
      <w:r>
        <w:rPr>
          <w:rFonts w:ascii="Tahoma" w:hAnsi="Tahoma"/>
          <w:color w:val="252525"/>
          <w:kern w:val="0"/>
          <w:sz w:val="32"/>
          <w:szCs w:val="32"/>
          <w:u w:color="252525"/>
          <w:rtl w:val="0"/>
          <w:lang w:val="en-US"/>
        </w:rPr>
        <w:t>3</w:t>
      </w:r>
      <w:r>
        <w:rPr>
          <w:rFonts w:ascii="宋体" w:cs="宋体" w:hAnsi="宋体" w:eastAsia="宋体"/>
          <w:color w:val="252525"/>
          <w:kern w:val="0"/>
          <w:sz w:val="32"/>
          <w:szCs w:val="32"/>
          <w:u w:color="252525"/>
          <w:rtl w:val="0"/>
          <w:lang w:val="zh-TW" w:eastAsia="zh-TW"/>
        </w:rPr>
        <w:t>、农民利益表达机制研究</w:t>
      </w:r>
    </w:p>
    <w:p>
      <w:pPr>
        <w:pStyle w:val="正文 A"/>
        <w:widowControl w:val="1"/>
        <w:jc w:val="left"/>
        <w:rPr>
          <w:rFonts w:ascii="Tahoma" w:cs="Tahoma" w:hAnsi="Tahoma" w:eastAsia="Tahoma"/>
          <w:color w:val="252525"/>
          <w:kern w:val="0"/>
          <w:sz w:val="28"/>
          <w:szCs w:val="28"/>
          <w:u w:color="252525"/>
        </w:rPr>
      </w:pPr>
      <w:r>
        <w:rPr>
          <w:rFonts w:ascii="Tahoma" w:hAnsi="Tahoma"/>
          <w:color w:val="252525"/>
          <w:kern w:val="0"/>
          <w:sz w:val="32"/>
          <w:szCs w:val="32"/>
          <w:u w:color="252525"/>
          <w:rtl w:val="0"/>
          <w:lang w:val="en-US"/>
        </w:rPr>
        <w:t>4</w:t>
      </w:r>
      <w:r>
        <w:rPr>
          <w:rFonts w:ascii="宋体" w:cs="宋体" w:hAnsi="宋体" w:eastAsia="宋体"/>
          <w:color w:val="252525"/>
          <w:kern w:val="0"/>
          <w:sz w:val="32"/>
          <w:szCs w:val="32"/>
          <w:u w:color="252525"/>
          <w:rtl w:val="0"/>
          <w:lang w:val="zh-TW" w:eastAsia="zh-TW"/>
        </w:rPr>
        <w:t>、村民委员会选举存在的问题及对策研究</w:t>
      </w:r>
    </w:p>
    <w:p>
      <w:pPr>
        <w:pStyle w:val="正文 A"/>
        <w:widowControl w:val="1"/>
        <w:jc w:val="left"/>
        <w:rPr>
          <w:rFonts w:ascii="Tahoma" w:cs="Tahoma" w:hAnsi="Tahoma" w:eastAsia="Tahoma"/>
          <w:color w:val="252525"/>
          <w:kern w:val="0"/>
          <w:sz w:val="28"/>
          <w:szCs w:val="28"/>
          <w:u w:color="252525"/>
        </w:rPr>
      </w:pPr>
      <w:r>
        <w:rPr>
          <w:rFonts w:ascii="Tahoma" w:hAnsi="Tahoma"/>
          <w:color w:val="252525"/>
          <w:kern w:val="0"/>
          <w:sz w:val="32"/>
          <w:szCs w:val="32"/>
          <w:u w:color="252525"/>
          <w:rtl w:val="0"/>
          <w:lang w:val="en-US"/>
        </w:rPr>
        <w:t>5</w:t>
      </w:r>
      <w:r>
        <w:rPr>
          <w:rFonts w:ascii="宋体" w:cs="宋体" w:hAnsi="宋体" w:eastAsia="宋体"/>
          <w:color w:val="252525"/>
          <w:kern w:val="0"/>
          <w:sz w:val="32"/>
          <w:szCs w:val="32"/>
          <w:u w:color="252525"/>
          <w:rtl w:val="0"/>
          <w:lang w:val="zh-TW" w:eastAsia="zh-TW"/>
        </w:rPr>
        <w:t>、城市化进程中农民市民化问题研究</w:t>
      </w:r>
    </w:p>
    <w:p>
      <w:pPr>
        <w:pStyle w:val="正文 A"/>
        <w:widowControl w:val="1"/>
        <w:jc w:val="left"/>
        <w:rPr>
          <w:rFonts w:ascii="Tahoma" w:cs="Tahoma" w:hAnsi="Tahoma" w:eastAsia="Tahoma"/>
          <w:color w:val="252525"/>
          <w:kern w:val="0"/>
          <w:sz w:val="28"/>
          <w:szCs w:val="28"/>
          <w:u w:color="252525"/>
        </w:rPr>
      </w:pPr>
      <w:r>
        <w:rPr>
          <w:rFonts w:ascii="Tahoma" w:hAnsi="Tahoma"/>
          <w:color w:val="252525"/>
          <w:kern w:val="0"/>
          <w:sz w:val="32"/>
          <w:szCs w:val="32"/>
          <w:u w:color="252525"/>
          <w:rtl w:val="0"/>
          <w:lang w:val="en-US"/>
        </w:rPr>
        <w:t>6</w:t>
      </w:r>
      <w:r>
        <w:rPr>
          <w:rFonts w:ascii="宋体" w:cs="宋体" w:hAnsi="宋体" w:eastAsia="宋体"/>
          <w:color w:val="252525"/>
          <w:kern w:val="0"/>
          <w:sz w:val="32"/>
          <w:szCs w:val="32"/>
          <w:u w:color="252525"/>
          <w:rtl w:val="0"/>
          <w:lang w:val="zh-TW" w:eastAsia="zh-TW"/>
        </w:rPr>
        <w:t>、小城镇建设与农村社区问题研究</w:t>
      </w:r>
    </w:p>
    <w:p>
      <w:pPr>
        <w:pStyle w:val="正文 A"/>
        <w:widowControl w:val="1"/>
        <w:jc w:val="left"/>
        <w:rPr>
          <w:rFonts w:ascii="Tahoma" w:cs="Tahoma" w:hAnsi="Tahoma" w:eastAsia="Tahoma"/>
          <w:color w:val="252525"/>
          <w:kern w:val="0"/>
          <w:sz w:val="28"/>
          <w:szCs w:val="28"/>
          <w:u w:color="252525"/>
        </w:rPr>
      </w:pPr>
      <w:r>
        <w:rPr>
          <w:rFonts w:ascii="Tahoma" w:hAnsi="Tahoma"/>
          <w:color w:val="252525"/>
          <w:kern w:val="0"/>
          <w:sz w:val="32"/>
          <w:szCs w:val="32"/>
          <w:u w:color="252525"/>
          <w:rtl w:val="0"/>
          <w:lang w:val="en-US"/>
        </w:rPr>
        <w:t>7</w:t>
      </w:r>
      <w:r>
        <w:rPr>
          <w:rFonts w:ascii="宋体" w:cs="宋体" w:hAnsi="宋体" w:eastAsia="宋体"/>
          <w:color w:val="252525"/>
          <w:kern w:val="0"/>
          <w:sz w:val="32"/>
          <w:szCs w:val="32"/>
          <w:u w:color="252525"/>
          <w:rtl w:val="0"/>
          <w:lang w:val="zh-TW" w:eastAsia="zh-TW"/>
        </w:rPr>
        <w:t>、</w:t>
      </w:r>
      <w:r>
        <w:rPr>
          <w:rFonts w:ascii="Tahoma" w:hAnsi="Tahoma" w:hint="default"/>
          <w:color w:val="252525"/>
          <w:kern w:val="0"/>
          <w:sz w:val="32"/>
          <w:szCs w:val="32"/>
          <w:u w:color="252525"/>
          <w:rtl w:val="0"/>
          <w:lang w:val="en-US"/>
        </w:rPr>
        <w:t>“</w:t>
      </w:r>
      <w:r>
        <w:rPr>
          <w:rFonts w:ascii="宋体" w:cs="宋体" w:hAnsi="宋体" w:eastAsia="宋体"/>
          <w:color w:val="252525"/>
          <w:kern w:val="0"/>
          <w:sz w:val="32"/>
          <w:szCs w:val="32"/>
          <w:u w:color="252525"/>
          <w:rtl w:val="0"/>
          <w:lang w:val="zh-TW" w:eastAsia="zh-TW"/>
        </w:rPr>
        <w:t>村改居</w:t>
      </w:r>
      <w:r>
        <w:rPr>
          <w:rFonts w:ascii="Tahoma" w:hAnsi="Tahoma" w:hint="default"/>
          <w:color w:val="252525"/>
          <w:kern w:val="0"/>
          <w:sz w:val="32"/>
          <w:szCs w:val="32"/>
          <w:u w:color="252525"/>
          <w:rtl w:val="0"/>
          <w:lang w:val="en-US"/>
        </w:rPr>
        <w:t>”</w:t>
      </w:r>
      <w:r>
        <w:rPr>
          <w:rFonts w:ascii="宋体" w:cs="宋体" w:hAnsi="宋体" w:eastAsia="宋体"/>
          <w:color w:val="252525"/>
          <w:kern w:val="0"/>
          <w:sz w:val="32"/>
          <w:szCs w:val="32"/>
          <w:u w:color="252525"/>
          <w:rtl w:val="0"/>
          <w:lang w:val="zh-TW" w:eastAsia="zh-TW"/>
        </w:rPr>
        <w:t>社区研究</w:t>
      </w:r>
    </w:p>
    <w:p>
      <w:pPr>
        <w:pStyle w:val="正文 A"/>
        <w:widowControl w:val="1"/>
        <w:jc w:val="left"/>
        <w:rPr>
          <w:rFonts w:ascii="Tahoma" w:cs="Tahoma" w:hAnsi="Tahoma" w:eastAsia="Tahoma"/>
          <w:color w:val="252525"/>
          <w:kern w:val="0"/>
          <w:sz w:val="28"/>
          <w:szCs w:val="28"/>
          <w:u w:color="252525"/>
        </w:rPr>
      </w:pPr>
      <w:r>
        <w:rPr>
          <w:rFonts w:ascii="Tahoma" w:hAnsi="Tahoma"/>
          <w:color w:val="252525"/>
          <w:kern w:val="0"/>
          <w:sz w:val="32"/>
          <w:szCs w:val="32"/>
          <w:u w:color="252525"/>
          <w:rtl w:val="0"/>
          <w:lang w:val="en-US"/>
        </w:rPr>
        <w:t>8</w:t>
      </w:r>
      <w:r>
        <w:rPr>
          <w:rFonts w:ascii="宋体" w:cs="宋体" w:hAnsi="宋体" w:eastAsia="宋体"/>
          <w:color w:val="252525"/>
          <w:kern w:val="0"/>
          <w:sz w:val="32"/>
          <w:szCs w:val="32"/>
          <w:u w:color="252525"/>
          <w:rtl w:val="0"/>
          <w:lang w:val="zh-TW" w:eastAsia="zh-TW"/>
        </w:rPr>
        <w:t>、农村城市化问题研究</w:t>
      </w:r>
    </w:p>
    <w:p>
      <w:pPr>
        <w:pStyle w:val="正文 A"/>
        <w:widowControl w:val="1"/>
        <w:jc w:val="left"/>
        <w:rPr>
          <w:rFonts w:ascii="Tahoma" w:cs="Tahoma" w:hAnsi="Tahoma" w:eastAsia="Tahoma"/>
          <w:color w:val="252525"/>
          <w:kern w:val="0"/>
          <w:sz w:val="28"/>
          <w:szCs w:val="28"/>
          <w:u w:color="252525"/>
        </w:rPr>
      </w:pPr>
      <w:r>
        <w:rPr>
          <w:rFonts w:ascii="Tahoma" w:hAnsi="Tahoma"/>
          <w:color w:val="252525"/>
          <w:kern w:val="0"/>
          <w:sz w:val="32"/>
          <w:szCs w:val="32"/>
          <w:u w:color="252525"/>
          <w:rtl w:val="0"/>
          <w:lang w:val="en-US"/>
        </w:rPr>
        <w:t>9</w:t>
      </w:r>
      <w:r>
        <w:rPr>
          <w:rFonts w:ascii="宋体" w:cs="宋体" w:hAnsi="宋体" w:eastAsia="宋体"/>
          <w:color w:val="252525"/>
          <w:kern w:val="0"/>
          <w:sz w:val="32"/>
          <w:szCs w:val="32"/>
          <w:u w:color="252525"/>
          <w:rtl w:val="0"/>
          <w:lang w:val="zh-TW" w:eastAsia="zh-TW"/>
        </w:rPr>
        <w:t>、乡村精英治理问题研究</w:t>
      </w:r>
    </w:p>
    <w:p>
      <w:pPr>
        <w:pStyle w:val="正文 A"/>
        <w:widowControl w:val="1"/>
        <w:jc w:val="left"/>
        <w:rPr>
          <w:rFonts w:ascii="Tahoma" w:cs="Tahoma" w:hAnsi="Tahoma" w:eastAsia="Tahoma"/>
          <w:color w:val="252525"/>
          <w:kern w:val="0"/>
          <w:sz w:val="28"/>
          <w:szCs w:val="28"/>
          <w:u w:color="252525"/>
        </w:rPr>
      </w:pPr>
      <w:r>
        <w:rPr>
          <w:rFonts w:ascii="Tahoma" w:hAnsi="Tahoma"/>
          <w:color w:val="252525"/>
          <w:kern w:val="0"/>
          <w:sz w:val="32"/>
          <w:szCs w:val="32"/>
          <w:u w:color="252525"/>
          <w:rtl w:val="0"/>
          <w:lang w:val="en-US"/>
        </w:rPr>
        <w:t>10</w:t>
      </w:r>
      <w:r>
        <w:rPr>
          <w:rFonts w:ascii="宋体" w:cs="宋体" w:hAnsi="宋体" w:eastAsia="宋体"/>
          <w:color w:val="252525"/>
          <w:kern w:val="0"/>
          <w:sz w:val="32"/>
          <w:szCs w:val="32"/>
          <w:u w:color="252525"/>
          <w:rtl w:val="0"/>
          <w:lang w:val="zh-TW" w:eastAsia="zh-TW"/>
        </w:rPr>
        <w:t>、村级制度改革创新与实践研究</w:t>
      </w:r>
    </w:p>
    <w:p>
      <w:pPr>
        <w:pStyle w:val="正文 A"/>
        <w:rPr>
          <w:rFonts w:ascii="Tahoma" w:cs="Tahoma" w:hAnsi="Tahoma" w:eastAsia="Tahoma"/>
          <w:color w:val="252525"/>
          <w:kern w:val="0"/>
          <w:sz w:val="32"/>
          <w:szCs w:val="32"/>
          <w:u w:color="252525"/>
          <w:lang w:val="zh-TW" w:eastAsia="zh-TW"/>
        </w:rPr>
      </w:pPr>
      <w:r>
        <w:rPr>
          <w:rFonts w:ascii="宋体" w:cs="宋体" w:hAnsi="宋体" w:eastAsia="宋体"/>
          <w:color w:val="252525"/>
          <w:kern w:val="0"/>
          <w:sz w:val="32"/>
          <w:szCs w:val="32"/>
          <w:u w:color="252525"/>
          <w:rtl w:val="0"/>
          <w:lang w:val="zh-TW" w:eastAsia="zh-TW"/>
        </w:rPr>
        <w:t>二、公共组织管理方向选题</w:t>
      </w:r>
    </w:p>
    <w:p>
      <w:pPr>
        <w:pStyle w:val="正文 A"/>
        <w:rPr>
          <w:rFonts w:ascii="Tahoma" w:cs="Tahoma" w:hAnsi="Tahoma" w:eastAsia="Tahoma"/>
          <w:color w:val="252525"/>
          <w:kern w:val="0"/>
          <w:sz w:val="32"/>
          <w:szCs w:val="32"/>
          <w:u w:color="252525"/>
          <w:lang w:val="zh-TW" w:eastAsia="zh-TW"/>
        </w:rPr>
      </w:pPr>
      <w:r>
        <w:rPr>
          <w:rFonts w:ascii="宋体" w:cs="宋体" w:hAnsi="宋体" w:eastAsia="宋体"/>
          <w:color w:val="252525"/>
          <w:kern w:val="0"/>
          <w:sz w:val="32"/>
          <w:szCs w:val="32"/>
          <w:u w:color="252525"/>
          <w:rtl w:val="0"/>
          <w:lang w:val="zh-TW" w:eastAsia="zh-TW"/>
        </w:rPr>
        <w:t>（一）社会组织管理</w:t>
      </w:r>
    </w:p>
    <w:p>
      <w:pPr>
        <w:pStyle w:val="正文 A"/>
        <w:widowControl w:val="1"/>
        <w:jc w:val="left"/>
        <w:rPr>
          <w:rFonts w:ascii="Tahoma" w:cs="Tahoma" w:hAnsi="Tahoma" w:eastAsia="Tahoma"/>
          <w:color w:val="252525"/>
          <w:kern w:val="0"/>
          <w:sz w:val="32"/>
          <w:szCs w:val="32"/>
          <w:u w:color="252525"/>
        </w:rPr>
      </w:pPr>
      <w:r>
        <w:rPr>
          <w:rFonts w:ascii="Tahoma" w:hAnsi="Tahoma"/>
          <w:color w:val="252525"/>
          <w:kern w:val="0"/>
          <w:sz w:val="32"/>
          <w:szCs w:val="32"/>
          <w:u w:color="252525"/>
          <w:rtl w:val="0"/>
          <w:lang w:val="en-US"/>
        </w:rPr>
        <w:t>1</w:t>
      </w:r>
      <w:r>
        <w:rPr>
          <w:rFonts w:ascii="宋体" w:cs="宋体" w:hAnsi="宋体" w:eastAsia="宋体"/>
          <w:color w:val="252525"/>
          <w:kern w:val="0"/>
          <w:sz w:val="32"/>
          <w:szCs w:val="32"/>
          <w:u w:color="252525"/>
          <w:rtl w:val="0"/>
          <w:lang w:val="zh-TW" w:eastAsia="zh-TW"/>
        </w:rPr>
        <w:t>、社会治理中的政府与社会组织的关系研究</w:t>
      </w:r>
    </w:p>
    <w:p>
      <w:pPr>
        <w:pStyle w:val="正文 A"/>
        <w:widowControl w:val="1"/>
        <w:jc w:val="left"/>
        <w:rPr>
          <w:rFonts w:ascii="Tahoma" w:cs="Tahoma" w:hAnsi="Tahoma" w:eastAsia="Tahoma"/>
          <w:color w:val="252525"/>
          <w:kern w:val="0"/>
          <w:sz w:val="32"/>
          <w:szCs w:val="32"/>
          <w:u w:color="252525"/>
        </w:rPr>
      </w:pPr>
      <w:r>
        <w:rPr>
          <w:rFonts w:ascii="Tahoma" w:hAnsi="Tahoma"/>
          <w:color w:val="252525"/>
          <w:kern w:val="0"/>
          <w:sz w:val="32"/>
          <w:szCs w:val="32"/>
          <w:u w:color="252525"/>
          <w:rtl w:val="0"/>
          <w:lang w:val="en-US"/>
        </w:rPr>
        <w:t>2</w:t>
      </w:r>
      <w:r>
        <w:rPr>
          <w:rFonts w:ascii="宋体" w:cs="宋体" w:hAnsi="宋体" w:eastAsia="宋体"/>
          <w:color w:val="252525"/>
          <w:kern w:val="0"/>
          <w:sz w:val="32"/>
          <w:szCs w:val="32"/>
          <w:u w:color="252525"/>
          <w:rtl w:val="0"/>
          <w:lang w:val="zh-TW" w:eastAsia="zh-TW"/>
        </w:rPr>
        <w:t>、社区、社会组织、社会工作</w:t>
      </w:r>
      <w:r>
        <w:rPr>
          <w:rFonts w:ascii="Tahoma" w:hAnsi="Tahoma" w:hint="default"/>
          <w:color w:val="252525"/>
          <w:kern w:val="0"/>
          <w:sz w:val="32"/>
          <w:szCs w:val="32"/>
          <w:u w:color="252525"/>
          <w:rtl w:val="0"/>
          <w:lang w:val="en-US"/>
        </w:rPr>
        <w:t>“</w:t>
      </w:r>
      <w:r>
        <w:rPr>
          <w:rFonts w:ascii="宋体" w:cs="宋体" w:hAnsi="宋体" w:eastAsia="宋体"/>
          <w:color w:val="252525"/>
          <w:kern w:val="0"/>
          <w:sz w:val="32"/>
          <w:szCs w:val="32"/>
          <w:u w:color="252525"/>
          <w:rtl w:val="0"/>
          <w:lang w:val="zh-TW" w:eastAsia="zh-TW"/>
        </w:rPr>
        <w:t>三社</w:t>
      </w:r>
      <w:r>
        <w:rPr>
          <w:rFonts w:ascii="Tahoma" w:hAnsi="Tahoma" w:hint="default"/>
          <w:color w:val="252525"/>
          <w:kern w:val="0"/>
          <w:sz w:val="32"/>
          <w:szCs w:val="32"/>
          <w:u w:color="252525"/>
          <w:rtl w:val="0"/>
          <w:lang w:val="en-US"/>
        </w:rPr>
        <w:t>”</w:t>
      </w:r>
      <w:r>
        <w:rPr>
          <w:rFonts w:ascii="宋体" w:cs="宋体" w:hAnsi="宋体" w:eastAsia="宋体"/>
          <w:color w:val="252525"/>
          <w:kern w:val="0"/>
          <w:sz w:val="32"/>
          <w:szCs w:val="32"/>
          <w:u w:color="252525"/>
          <w:rtl w:val="0"/>
          <w:lang w:val="zh-TW" w:eastAsia="zh-TW"/>
        </w:rPr>
        <w:t>联动机制研究社区</w:t>
      </w:r>
    </w:p>
    <w:p>
      <w:pPr>
        <w:pStyle w:val="正文 A"/>
        <w:widowControl w:val="1"/>
        <w:jc w:val="left"/>
        <w:rPr>
          <w:rFonts w:ascii="Tahoma" w:cs="Tahoma" w:hAnsi="Tahoma" w:eastAsia="Tahoma"/>
          <w:color w:val="252525"/>
          <w:kern w:val="0"/>
          <w:sz w:val="32"/>
          <w:szCs w:val="32"/>
          <w:u w:color="252525"/>
        </w:rPr>
      </w:pPr>
      <w:r>
        <w:rPr>
          <w:rFonts w:ascii="Tahoma" w:hAnsi="Tahoma"/>
          <w:color w:val="252525"/>
          <w:kern w:val="0"/>
          <w:sz w:val="32"/>
          <w:szCs w:val="32"/>
          <w:u w:color="252525"/>
          <w:rtl w:val="0"/>
          <w:lang w:val="en-US"/>
        </w:rPr>
        <w:t>3</w:t>
      </w:r>
      <w:r>
        <w:rPr>
          <w:rFonts w:ascii="宋体" w:cs="宋体" w:hAnsi="宋体" w:eastAsia="宋体"/>
          <w:color w:val="252525"/>
          <w:kern w:val="0"/>
          <w:sz w:val="32"/>
          <w:szCs w:val="32"/>
          <w:u w:color="252525"/>
          <w:rtl w:val="0"/>
          <w:lang w:val="zh-TW" w:eastAsia="zh-TW"/>
        </w:rPr>
        <w:t>、社会组织在社会管理中的作用研究</w:t>
      </w:r>
    </w:p>
    <w:p>
      <w:pPr>
        <w:pStyle w:val="正文 A"/>
        <w:widowControl w:val="1"/>
        <w:jc w:val="left"/>
        <w:rPr>
          <w:rFonts w:ascii="Tahoma" w:cs="Tahoma" w:hAnsi="Tahoma" w:eastAsia="Tahoma"/>
          <w:color w:val="252525"/>
          <w:kern w:val="0"/>
          <w:sz w:val="32"/>
          <w:szCs w:val="32"/>
          <w:u w:color="252525"/>
        </w:rPr>
      </w:pPr>
      <w:r>
        <w:rPr>
          <w:rFonts w:ascii="Tahoma" w:hAnsi="Tahoma"/>
          <w:color w:val="252525"/>
          <w:kern w:val="0"/>
          <w:sz w:val="32"/>
          <w:szCs w:val="32"/>
          <w:u w:color="252525"/>
          <w:rtl w:val="0"/>
          <w:lang w:val="en-US"/>
        </w:rPr>
        <w:t>4</w:t>
      </w:r>
      <w:r>
        <w:rPr>
          <w:rFonts w:ascii="宋体" w:cs="宋体" w:hAnsi="宋体" w:eastAsia="宋体"/>
          <w:color w:val="252525"/>
          <w:kern w:val="0"/>
          <w:sz w:val="32"/>
          <w:szCs w:val="32"/>
          <w:u w:color="252525"/>
          <w:rtl w:val="0"/>
          <w:lang w:val="zh-TW" w:eastAsia="zh-TW"/>
        </w:rPr>
        <w:t>、社区社会组织管理创新研究</w:t>
      </w:r>
    </w:p>
    <w:p>
      <w:pPr>
        <w:pStyle w:val="正文 A"/>
        <w:widowControl w:val="1"/>
        <w:jc w:val="left"/>
        <w:rPr>
          <w:rFonts w:ascii="Tahoma" w:cs="Tahoma" w:hAnsi="Tahoma" w:eastAsia="Tahoma"/>
          <w:color w:val="252525"/>
          <w:kern w:val="0"/>
          <w:sz w:val="32"/>
          <w:szCs w:val="32"/>
          <w:u w:color="252525"/>
        </w:rPr>
      </w:pPr>
      <w:r>
        <w:rPr>
          <w:rFonts w:ascii="Tahoma" w:hAnsi="Tahoma"/>
          <w:color w:val="252525"/>
          <w:kern w:val="0"/>
          <w:sz w:val="32"/>
          <w:szCs w:val="32"/>
          <w:u w:color="252525"/>
          <w:rtl w:val="0"/>
          <w:lang w:val="en-US"/>
        </w:rPr>
        <w:t>5</w:t>
      </w:r>
      <w:r>
        <w:rPr>
          <w:rFonts w:ascii="宋体" w:cs="宋体" w:hAnsi="宋体" w:eastAsia="宋体"/>
          <w:color w:val="252525"/>
          <w:kern w:val="0"/>
          <w:sz w:val="32"/>
          <w:szCs w:val="32"/>
          <w:u w:color="252525"/>
          <w:rtl w:val="0"/>
          <w:lang w:val="zh-TW" w:eastAsia="zh-TW"/>
        </w:rPr>
        <w:t>、社会组织参与政府购买公共服务的模式研究</w:t>
      </w:r>
    </w:p>
    <w:p>
      <w:pPr>
        <w:pStyle w:val="正文 A"/>
        <w:widowControl w:val="1"/>
        <w:jc w:val="left"/>
        <w:rPr>
          <w:rFonts w:ascii="Tahoma" w:cs="Tahoma" w:hAnsi="Tahoma" w:eastAsia="Tahoma"/>
          <w:color w:val="252525"/>
          <w:kern w:val="0"/>
          <w:sz w:val="32"/>
          <w:szCs w:val="32"/>
          <w:u w:color="252525"/>
        </w:rPr>
      </w:pPr>
      <w:r>
        <w:rPr>
          <w:rFonts w:ascii="Tahoma" w:hAnsi="Tahoma"/>
          <w:color w:val="252525"/>
          <w:kern w:val="0"/>
          <w:sz w:val="32"/>
          <w:szCs w:val="32"/>
          <w:u w:color="252525"/>
          <w:rtl w:val="0"/>
          <w:lang w:val="en-US"/>
        </w:rPr>
        <w:t>6</w:t>
      </w:r>
      <w:r>
        <w:rPr>
          <w:rFonts w:ascii="宋体" w:cs="宋体" w:hAnsi="宋体" w:eastAsia="宋体"/>
          <w:color w:val="252525"/>
          <w:kern w:val="0"/>
          <w:sz w:val="32"/>
          <w:szCs w:val="32"/>
          <w:u w:color="252525"/>
          <w:rtl w:val="0"/>
          <w:lang w:val="zh-TW" w:eastAsia="zh-TW"/>
        </w:rPr>
        <w:t>、社会组织中党的建设功能强化研究</w:t>
      </w:r>
    </w:p>
    <w:p>
      <w:pPr>
        <w:pStyle w:val="正文 A"/>
        <w:widowControl w:val="1"/>
        <w:jc w:val="left"/>
        <w:rPr>
          <w:rFonts w:ascii="Tahoma" w:cs="Tahoma" w:hAnsi="Tahoma" w:eastAsia="Tahoma"/>
          <w:color w:val="252525"/>
          <w:kern w:val="0"/>
          <w:sz w:val="32"/>
          <w:szCs w:val="32"/>
          <w:u w:color="252525"/>
        </w:rPr>
      </w:pPr>
      <w:r>
        <w:rPr>
          <w:rFonts w:ascii="Tahoma" w:hAnsi="Tahoma"/>
          <w:color w:val="252525"/>
          <w:kern w:val="0"/>
          <w:sz w:val="32"/>
          <w:szCs w:val="32"/>
          <w:u w:color="252525"/>
          <w:rtl w:val="0"/>
          <w:lang w:val="en-US"/>
        </w:rPr>
        <w:t>7</w:t>
      </w:r>
      <w:r>
        <w:rPr>
          <w:rFonts w:ascii="宋体" w:cs="宋体" w:hAnsi="宋体" w:eastAsia="宋体"/>
          <w:color w:val="252525"/>
          <w:kern w:val="0"/>
          <w:sz w:val="32"/>
          <w:szCs w:val="32"/>
          <w:u w:color="252525"/>
          <w:rtl w:val="0"/>
          <w:lang w:val="zh-TW" w:eastAsia="zh-TW"/>
        </w:rPr>
        <w:t>、我国社会组织智库发展状况研究</w:t>
      </w:r>
    </w:p>
    <w:p>
      <w:pPr>
        <w:pStyle w:val="正文 A"/>
        <w:widowControl w:val="1"/>
        <w:jc w:val="left"/>
        <w:rPr>
          <w:rFonts w:ascii="Tahoma" w:cs="Tahoma" w:hAnsi="Tahoma" w:eastAsia="Tahoma"/>
          <w:color w:val="252525"/>
          <w:kern w:val="0"/>
          <w:sz w:val="32"/>
          <w:szCs w:val="32"/>
          <w:u w:color="252525"/>
        </w:rPr>
      </w:pPr>
      <w:r>
        <w:rPr>
          <w:rFonts w:ascii="Tahoma" w:hAnsi="Tahoma"/>
          <w:color w:val="252525"/>
          <w:kern w:val="0"/>
          <w:sz w:val="32"/>
          <w:szCs w:val="32"/>
          <w:u w:color="252525"/>
          <w:rtl w:val="0"/>
          <w:lang w:val="en-US"/>
        </w:rPr>
        <w:t>8</w:t>
      </w:r>
      <w:r>
        <w:rPr>
          <w:rFonts w:ascii="宋体" w:cs="宋体" w:hAnsi="宋体" w:eastAsia="宋体"/>
          <w:color w:val="252525"/>
          <w:kern w:val="0"/>
          <w:sz w:val="32"/>
          <w:szCs w:val="32"/>
          <w:u w:color="252525"/>
          <w:rtl w:val="0"/>
          <w:lang w:val="zh-TW" w:eastAsia="zh-TW"/>
        </w:rPr>
        <w:t>、地方政府在社会组织培育中的作用及问题研究</w:t>
      </w:r>
    </w:p>
    <w:p>
      <w:pPr>
        <w:pStyle w:val="正文 A"/>
        <w:widowControl w:val="1"/>
        <w:jc w:val="left"/>
        <w:rPr>
          <w:rFonts w:ascii="Tahoma" w:cs="Tahoma" w:hAnsi="Tahoma" w:eastAsia="Tahoma"/>
          <w:color w:val="252525"/>
          <w:kern w:val="0"/>
          <w:sz w:val="32"/>
          <w:szCs w:val="32"/>
          <w:u w:color="252525"/>
        </w:rPr>
      </w:pPr>
      <w:r>
        <w:rPr>
          <w:rFonts w:ascii="Tahoma" w:hAnsi="Tahoma"/>
          <w:color w:val="252525"/>
          <w:kern w:val="0"/>
          <w:sz w:val="32"/>
          <w:szCs w:val="32"/>
          <w:u w:color="252525"/>
          <w:rtl w:val="0"/>
          <w:lang w:val="en-US"/>
        </w:rPr>
        <w:t>9</w:t>
      </w:r>
      <w:r>
        <w:rPr>
          <w:rFonts w:ascii="宋体" w:cs="宋体" w:hAnsi="宋体" w:eastAsia="宋体"/>
          <w:color w:val="252525"/>
          <w:kern w:val="0"/>
          <w:sz w:val="32"/>
          <w:szCs w:val="32"/>
          <w:u w:color="252525"/>
          <w:rtl w:val="0"/>
          <w:lang w:val="zh-TW" w:eastAsia="zh-TW"/>
        </w:rPr>
        <w:t>、慈善组织外部监管问题研究</w:t>
      </w:r>
    </w:p>
    <w:p>
      <w:pPr>
        <w:pStyle w:val="正文 A"/>
        <w:widowControl w:val="1"/>
        <w:jc w:val="left"/>
        <w:rPr>
          <w:rFonts w:ascii="Tahoma" w:cs="Tahoma" w:hAnsi="Tahoma" w:eastAsia="Tahoma"/>
          <w:color w:val="252525"/>
          <w:kern w:val="0"/>
          <w:sz w:val="32"/>
          <w:szCs w:val="32"/>
          <w:u w:color="252525"/>
        </w:rPr>
      </w:pPr>
      <w:r>
        <w:rPr>
          <w:rFonts w:ascii="Tahoma" w:hAnsi="Tahoma"/>
          <w:color w:val="252525"/>
          <w:kern w:val="0"/>
          <w:sz w:val="32"/>
          <w:szCs w:val="32"/>
          <w:u w:color="252525"/>
          <w:rtl w:val="0"/>
          <w:lang w:val="en-US"/>
        </w:rPr>
        <w:t>10</w:t>
      </w:r>
      <w:r>
        <w:rPr>
          <w:rFonts w:ascii="宋体" w:cs="宋体" w:hAnsi="宋体" w:eastAsia="宋体"/>
          <w:color w:val="252525"/>
          <w:kern w:val="0"/>
          <w:sz w:val="32"/>
          <w:szCs w:val="32"/>
          <w:u w:color="252525"/>
          <w:rtl w:val="0"/>
          <w:lang w:val="zh-TW" w:eastAsia="zh-TW"/>
        </w:rPr>
        <w:t>、慈善组织内部治理问题研究</w:t>
      </w:r>
    </w:p>
    <w:p>
      <w:pPr>
        <w:pStyle w:val="正文 A"/>
        <w:rPr>
          <w:rFonts w:ascii="Tahoma" w:cs="Tahoma" w:hAnsi="Tahoma" w:eastAsia="Tahoma"/>
          <w:color w:val="252525"/>
          <w:kern w:val="0"/>
          <w:sz w:val="32"/>
          <w:szCs w:val="32"/>
          <w:u w:color="252525"/>
          <w:lang w:val="zh-TW" w:eastAsia="zh-TW"/>
        </w:rPr>
      </w:pPr>
      <w:r>
        <w:rPr>
          <w:rFonts w:ascii="宋体" w:cs="宋体" w:hAnsi="宋体" w:eastAsia="宋体"/>
          <w:color w:val="252525"/>
          <w:kern w:val="0"/>
          <w:sz w:val="32"/>
          <w:szCs w:val="32"/>
          <w:u w:color="252525"/>
          <w:rtl w:val="0"/>
          <w:lang w:val="zh-TW" w:eastAsia="zh-TW"/>
        </w:rPr>
        <w:t>（二）公共部门人力资源管理</w:t>
      </w:r>
    </w:p>
    <w:p>
      <w:pPr>
        <w:pStyle w:val="正文 A"/>
        <w:widowControl w:val="1"/>
        <w:jc w:val="left"/>
        <w:rPr>
          <w:rFonts w:ascii="Tahoma" w:cs="Tahoma" w:hAnsi="Tahoma" w:eastAsia="Tahoma"/>
          <w:color w:val="252525"/>
          <w:kern w:val="0"/>
          <w:sz w:val="28"/>
          <w:szCs w:val="28"/>
          <w:u w:color="252525"/>
        </w:rPr>
      </w:pPr>
      <w:r>
        <w:rPr>
          <w:rFonts w:ascii="Tahoma" w:hAnsi="Tahoma"/>
          <w:color w:val="252525"/>
          <w:kern w:val="0"/>
          <w:sz w:val="32"/>
          <w:szCs w:val="32"/>
          <w:u w:color="252525"/>
          <w:rtl w:val="0"/>
          <w:lang w:val="en-US"/>
        </w:rPr>
        <w:t>1</w:t>
      </w:r>
      <w:r>
        <w:rPr>
          <w:rFonts w:ascii="宋体" w:cs="宋体" w:hAnsi="宋体" w:eastAsia="宋体"/>
          <w:color w:val="252525"/>
          <w:kern w:val="0"/>
          <w:sz w:val="32"/>
          <w:szCs w:val="32"/>
          <w:u w:color="252525"/>
          <w:rtl w:val="0"/>
          <w:lang w:val="zh-TW" w:eastAsia="zh-TW"/>
        </w:rPr>
        <w:t>、公务员考试录用制度改革研究</w:t>
      </w:r>
    </w:p>
    <w:p>
      <w:pPr>
        <w:pStyle w:val="正文 A"/>
        <w:widowControl w:val="1"/>
        <w:jc w:val="left"/>
        <w:rPr>
          <w:rFonts w:ascii="Tahoma" w:cs="Tahoma" w:hAnsi="Tahoma" w:eastAsia="Tahoma"/>
          <w:color w:val="252525"/>
          <w:kern w:val="0"/>
          <w:sz w:val="28"/>
          <w:szCs w:val="28"/>
          <w:u w:color="252525"/>
        </w:rPr>
      </w:pPr>
      <w:r>
        <w:rPr>
          <w:rFonts w:ascii="Tahoma" w:hAnsi="Tahoma"/>
          <w:color w:val="252525"/>
          <w:kern w:val="0"/>
          <w:sz w:val="32"/>
          <w:szCs w:val="32"/>
          <w:u w:color="252525"/>
          <w:rtl w:val="0"/>
          <w:lang w:val="en-US"/>
        </w:rPr>
        <w:t>2</w:t>
      </w:r>
      <w:r>
        <w:rPr>
          <w:rFonts w:ascii="宋体" w:cs="宋体" w:hAnsi="宋体" w:eastAsia="宋体"/>
          <w:color w:val="252525"/>
          <w:kern w:val="0"/>
          <w:sz w:val="32"/>
          <w:szCs w:val="32"/>
          <w:u w:color="252525"/>
          <w:rtl w:val="0"/>
          <w:lang w:val="zh-TW" w:eastAsia="zh-TW"/>
        </w:rPr>
        <w:t>、公务员培训制度创新研究</w:t>
      </w:r>
    </w:p>
    <w:p>
      <w:pPr>
        <w:pStyle w:val="正文 A"/>
        <w:widowControl w:val="1"/>
        <w:jc w:val="left"/>
        <w:rPr>
          <w:rFonts w:ascii="Tahoma" w:cs="Tahoma" w:hAnsi="Tahoma" w:eastAsia="Tahoma"/>
          <w:color w:val="252525"/>
          <w:kern w:val="0"/>
          <w:sz w:val="28"/>
          <w:szCs w:val="28"/>
          <w:u w:color="252525"/>
        </w:rPr>
      </w:pPr>
      <w:r>
        <w:rPr>
          <w:rFonts w:ascii="Tahoma" w:hAnsi="Tahoma"/>
          <w:color w:val="252525"/>
          <w:kern w:val="0"/>
          <w:sz w:val="32"/>
          <w:szCs w:val="32"/>
          <w:u w:color="252525"/>
          <w:rtl w:val="0"/>
          <w:lang w:val="en-US"/>
        </w:rPr>
        <w:t>3</w:t>
      </w:r>
      <w:r>
        <w:rPr>
          <w:rFonts w:ascii="宋体" w:cs="宋体" w:hAnsi="宋体" w:eastAsia="宋体"/>
          <w:color w:val="252525"/>
          <w:kern w:val="0"/>
          <w:sz w:val="32"/>
          <w:szCs w:val="32"/>
          <w:u w:color="252525"/>
          <w:rtl w:val="0"/>
          <w:lang w:val="zh-TW" w:eastAsia="zh-TW"/>
        </w:rPr>
        <w:t>、公务员辞职辞退制度研究</w:t>
      </w:r>
    </w:p>
    <w:p>
      <w:pPr>
        <w:pStyle w:val="正文 A"/>
        <w:widowControl w:val="1"/>
        <w:jc w:val="left"/>
        <w:rPr>
          <w:rFonts w:ascii="Tahoma" w:cs="Tahoma" w:hAnsi="Tahoma" w:eastAsia="Tahoma"/>
          <w:color w:val="252525"/>
          <w:kern w:val="0"/>
          <w:sz w:val="28"/>
          <w:szCs w:val="28"/>
          <w:u w:color="252525"/>
        </w:rPr>
      </w:pPr>
      <w:r>
        <w:rPr>
          <w:rFonts w:ascii="Tahoma" w:hAnsi="Tahoma"/>
          <w:color w:val="252525"/>
          <w:kern w:val="0"/>
          <w:sz w:val="32"/>
          <w:szCs w:val="32"/>
          <w:u w:color="252525"/>
          <w:rtl w:val="0"/>
          <w:lang w:val="en-US"/>
        </w:rPr>
        <w:t>4</w:t>
      </w:r>
      <w:r>
        <w:rPr>
          <w:rFonts w:ascii="宋体" w:cs="宋体" w:hAnsi="宋体" w:eastAsia="宋体"/>
          <w:color w:val="252525"/>
          <w:kern w:val="0"/>
          <w:sz w:val="32"/>
          <w:szCs w:val="32"/>
          <w:u w:color="252525"/>
          <w:rtl w:val="0"/>
          <w:lang w:val="zh-TW" w:eastAsia="zh-TW"/>
        </w:rPr>
        <w:t>、公务员的绩效考核制度研究</w:t>
      </w:r>
    </w:p>
    <w:p>
      <w:pPr>
        <w:pStyle w:val="正文 A"/>
        <w:widowControl w:val="1"/>
        <w:jc w:val="left"/>
        <w:rPr>
          <w:rFonts w:ascii="Tahoma" w:cs="Tahoma" w:hAnsi="Tahoma" w:eastAsia="Tahoma"/>
          <w:color w:val="252525"/>
          <w:kern w:val="0"/>
          <w:sz w:val="28"/>
          <w:szCs w:val="28"/>
          <w:u w:color="252525"/>
        </w:rPr>
      </w:pPr>
      <w:r>
        <w:rPr>
          <w:rFonts w:ascii="Tahoma" w:hAnsi="Tahoma"/>
          <w:color w:val="252525"/>
          <w:kern w:val="0"/>
          <w:sz w:val="32"/>
          <w:szCs w:val="32"/>
          <w:u w:color="252525"/>
          <w:rtl w:val="0"/>
          <w:lang w:val="en-US"/>
        </w:rPr>
        <w:t>5</w:t>
      </w:r>
      <w:r>
        <w:rPr>
          <w:rFonts w:ascii="宋体" w:cs="宋体" w:hAnsi="宋体" w:eastAsia="宋体"/>
          <w:color w:val="252525"/>
          <w:kern w:val="0"/>
          <w:sz w:val="32"/>
          <w:szCs w:val="32"/>
          <w:u w:color="252525"/>
          <w:rtl w:val="0"/>
          <w:lang w:val="zh-TW" w:eastAsia="zh-TW"/>
        </w:rPr>
        <w:t>、基层公务员的激励模式研究</w:t>
      </w:r>
    </w:p>
    <w:p>
      <w:pPr>
        <w:pStyle w:val="正文 A"/>
        <w:widowControl w:val="1"/>
        <w:jc w:val="left"/>
        <w:rPr>
          <w:rFonts w:ascii="Tahoma" w:cs="Tahoma" w:hAnsi="Tahoma" w:eastAsia="Tahoma"/>
          <w:color w:val="252525"/>
          <w:kern w:val="0"/>
          <w:sz w:val="28"/>
          <w:szCs w:val="28"/>
          <w:u w:color="252525"/>
        </w:rPr>
      </w:pPr>
      <w:r>
        <w:rPr>
          <w:rFonts w:ascii="Tahoma" w:hAnsi="Tahoma"/>
          <w:color w:val="252525"/>
          <w:kern w:val="0"/>
          <w:sz w:val="32"/>
          <w:szCs w:val="32"/>
          <w:u w:color="252525"/>
          <w:rtl w:val="0"/>
          <w:lang w:val="en-US"/>
        </w:rPr>
        <w:t>6</w:t>
      </w:r>
      <w:r>
        <w:rPr>
          <w:rFonts w:ascii="宋体" w:cs="宋体" w:hAnsi="宋体" w:eastAsia="宋体"/>
          <w:color w:val="252525"/>
          <w:kern w:val="0"/>
          <w:sz w:val="32"/>
          <w:szCs w:val="32"/>
          <w:u w:color="252525"/>
          <w:rtl w:val="0"/>
          <w:lang w:val="zh-TW" w:eastAsia="zh-TW"/>
        </w:rPr>
        <w:t>、公务员职业生涯管理创新研究</w:t>
      </w:r>
    </w:p>
    <w:p>
      <w:pPr>
        <w:pStyle w:val="正文 A"/>
        <w:widowControl w:val="1"/>
        <w:jc w:val="left"/>
        <w:rPr>
          <w:rFonts w:ascii="Tahoma" w:cs="Tahoma" w:hAnsi="Tahoma" w:eastAsia="Tahoma"/>
          <w:color w:val="252525"/>
          <w:kern w:val="0"/>
          <w:sz w:val="28"/>
          <w:szCs w:val="28"/>
          <w:u w:color="252525"/>
        </w:rPr>
      </w:pPr>
      <w:r>
        <w:rPr>
          <w:rFonts w:ascii="Tahoma" w:hAnsi="Tahoma"/>
          <w:color w:val="252525"/>
          <w:kern w:val="0"/>
          <w:sz w:val="32"/>
          <w:szCs w:val="32"/>
          <w:u w:color="252525"/>
          <w:rtl w:val="0"/>
          <w:lang w:val="en-US"/>
        </w:rPr>
        <w:t>7</w:t>
      </w:r>
      <w:r>
        <w:rPr>
          <w:rFonts w:ascii="宋体" w:cs="宋体" w:hAnsi="宋体" w:eastAsia="宋体"/>
          <w:color w:val="252525"/>
          <w:kern w:val="0"/>
          <w:sz w:val="32"/>
          <w:szCs w:val="32"/>
          <w:u w:color="252525"/>
          <w:rtl w:val="0"/>
          <w:lang w:val="zh-TW" w:eastAsia="zh-TW"/>
        </w:rPr>
        <w:t>、领导干部容错纠错机制研究</w:t>
      </w:r>
    </w:p>
    <w:p>
      <w:pPr>
        <w:pStyle w:val="正文 A"/>
        <w:widowControl w:val="1"/>
        <w:jc w:val="left"/>
        <w:rPr>
          <w:rFonts w:ascii="Tahoma" w:cs="Tahoma" w:hAnsi="Tahoma" w:eastAsia="Tahoma"/>
          <w:color w:val="252525"/>
          <w:kern w:val="0"/>
          <w:sz w:val="32"/>
          <w:szCs w:val="32"/>
          <w:u w:color="252525"/>
        </w:rPr>
      </w:pPr>
      <w:r>
        <w:rPr>
          <w:rFonts w:ascii="Tahoma" w:hAnsi="Tahoma"/>
          <w:color w:val="252525"/>
          <w:kern w:val="0"/>
          <w:sz w:val="32"/>
          <w:szCs w:val="32"/>
          <w:u w:color="252525"/>
          <w:rtl w:val="0"/>
          <w:lang w:val="en-US"/>
        </w:rPr>
        <w:t>8</w:t>
      </w:r>
      <w:r>
        <w:rPr>
          <w:rFonts w:ascii="宋体" w:cs="宋体" w:hAnsi="宋体" w:eastAsia="宋体"/>
          <w:color w:val="252525"/>
          <w:kern w:val="0"/>
          <w:sz w:val="32"/>
          <w:szCs w:val="32"/>
          <w:u w:color="252525"/>
          <w:rtl w:val="0"/>
          <w:lang w:val="zh-TW" w:eastAsia="zh-TW"/>
        </w:rPr>
        <w:t>、领导干部的监督约束机制研究</w:t>
      </w:r>
    </w:p>
    <w:p>
      <w:pPr>
        <w:pStyle w:val="正文 A"/>
        <w:widowControl w:val="1"/>
        <w:jc w:val="left"/>
        <w:rPr>
          <w:rFonts w:ascii="Tahoma" w:cs="Tahoma" w:hAnsi="Tahoma" w:eastAsia="Tahoma"/>
          <w:color w:val="252525"/>
          <w:kern w:val="0"/>
          <w:sz w:val="28"/>
          <w:szCs w:val="28"/>
          <w:u w:color="252525"/>
        </w:rPr>
      </w:pPr>
      <w:r>
        <w:rPr>
          <w:rFonts w:ascii="Tahoma" w:hAnsi="Tahoma"/>
          <w:color w:val="252525"/>
          <w:kern w:val="0"/>
          <w:sz w:val="32"/>
          <w:szCs w:val="32"/>
          <w:u w:color="252525"/>
          <w:rtl w:val="0"/>
          <w:lang w:val="en-US"/>
        </w:rPr>
        <w:t>9</w:t>
      </w:r>
      <w:r>
        <w:rPr>
          <w:rFonts w:ascii="宋体" w:cs="宋体" w:hAnsi="宋体" w:eastAsia="宋体"/>
          <w:color w:val="252525"/>
          <w:kern w:val="0"/>
          <w:sz w:val="32"/>
          <w:szCs w:val="32"/>
          <w:u w:color="252525"/>
          <w:rtl w:val="0"/>
          <w:lang w:val="zh-TW" w:eastAsia="zh-TW"/>
        </w:rPr>
        <w:t>、领导干部引咎辞职制度研究</w:t>
      </w:r>
    </w:p>
    <w:p>
      <w:pPr>
        <w:pStyle w:val="正文 A"/>
        <w:widowControl w:val="1"/>
        <w:jc w:val="left"/>
        <w:rPr>
          <w:rFonts w:ascii="Tahoma" w:cs="Tahoma" w:hAnsi="Tahoma" w:eastAsia="Tahoma"/>
          <w:color w:val="252525"/>
          <w:kern w:val="0"/>
          <w:sz w:val="28"/>
          <w:szCs w:val="28"/>
          <w:u w:color="252525"/>
        </w:rPr>
      </w:pPr>
      <w:r>
        <w:rPr>
          <w:rFonts w:ascii="Tahoma" w:hAnsi="Tahoma"/>
          <w:color w:val="252525"/>
          <w:kern w:val="0"/>
          <w:sz w:val="32"/>
          <w:szCs w:val="32"/>
          <w:u w:color="252525"/>
          <w:rtl w:val="0"/>
          <w:lang w:val="en-US"/>
        </w:rPr>
        <w:t>10</w:t>
      </w:r>
      <w:r>
        <w:rPr>
          <w:rFonts w:ascii="宋体" w:cs="宋体" w:hAnsi="宋体" w:eastAsia="宋体"/>
          <w:color w:val="252525"/>
          <w:kern w:val="0"/>
          <w:sz w:val="32"/>
          <w:szCs w:val="32"/>
          <w:u w:color="252525"/>
          <w:rtl w:val="0"/>
          <w:lang w:val="zh-TW" w:eastAsia="zh-TW"/>
        </w:rPr>
        <w:t>、基层领导干部的激励机制研究</w:t>
      </w:r>
    </w:p>
    <w:p>
      <w:pPr>
        <w:pStyle w:val="正文 A"/>
        <w:rPr>
          <w:rFonts w:ascii="Tahoma" w:cs="Tahoma" w:hAnsi="Tahoma" w:eastAsia="Tahoma"/>
          <w:color w:val="252525"/>
          <w:kern w:val="0"/>
          <w:sz w:val="32"/>
          <w:szCs w:val="32"/>
          <w:u w:color="252525"/>
        </w:rPr>
      </w:pPr>
      <w:r>
        <w:rPr>
          <w:rFonts w:ascii="Tahoma" w:hAnsi="Tahoma"/>
          <w:color w:val="252525"/>
          <w:kern w:val="0"/>
          <w:sz w:val="32"/>
          <w:szCs w:val="32"/>
          <w:u w:color="252525"/>
          <w:rtl w:val="0"/>
          <w:lang w:val="en-US"/>
        </w:rPr>
        <w:t>11</w:t>
      </w:r>
      <w:r>
        <w:rPr>
          <w:rFonts w:ascii="宋体" w:cs="宋体" w:hAnsi="宋体" w:eastAsia="宋体"/>
          <w:color w:val="252525"/>
          <w:kern w:val="0"/>
          <w:sz w:val="32"/>
          <w:szCs w:val="32"/>
          <w:u w:color="252525"/>
          <w:rtl w:val="0"/>
          <w:lang w:val="zh-TW" w:eastAsia="zh-TW"/>
        </w:rPr>
        <w:t>、公共部门人力资源培训体系研究</w:t>
      </w:r>
    </w:p>
    <w:p>
      <w:pPr>
        <w:pStyle w:val="正文 A"/>
        <w:rPr>
          <w:rFonts w:ascii="Tahoma" w:cs="Tahoma" w:hAnsi="Tahoma" w:eastAsia="Tahoma"/>
          <w:color w:val="252525"/>
          <w:kern w:val="0"/>
          <w:sz w:val="32"/>
          <w:szCs w:val="32"/>
          <w:u w:color="252525"/>
        </w:rPr>
      </w:pPr>
      <w:r>
        <w:rPr>
          <w:rFonts w:ascii="Tahoma" w:hAnsi="Tahoma"/>
          <w:color w:val="252525"/>
          <w:kern w:val="0"/>
          <w:sz w:val="32"/>
          <w:szCs w:val="32"/>
          <w:u w:color="252525"/>
          <w:rtl w:val="0"/>
          <w:lang w:val="en-US"/>
        </w:rPr>
        <w:t>12</w:t>
      </w:r>
      <w:r>
        <w:rPr>
          <w:rFonts w:ascii="宋体" w:cs="宋体" w:hAnsi="宋体" w:eastAsia="宋体"/>
          <w:color w:val="252525"/>
          <w:kern w:val="0"/>
          <w:sz w:val="32"/>
          <w:szCs w:val="32"/>
          <w:u w:color="252525"/>
          <w:rtl w:val="0"/>
          <w:lang w:val="zh-TW" w:eastAsia="zh-TW"/>
        </w:rPr>
        <w:t>、公共部门人力资源管理外包研究</w:t>
      </w:r>
    </w:p>
    <w:p>
      <w:pPr>
        <w:pStyle w:val="正文 A"/>
        <w:rPr>
          <w:rFonts w:ascii="Tahoma" w:cs="Tahoma" w:hAnsi="Tahoma" w:eastAsia="Tahoma"/>
          <w:color w:val="252525"/>
          <w:kern w:val="0"/>
          <w:sz w:val="32"/>
          <w:szCs w:val="32"/>
          <w:u w:color="252525"/>
        </w:rPr>
      </w:pPr>
      <w:r>
        <w:rPr>
          <w:rFonts w:ascii="Tahoma" w:hAnsi="Tahoma"/>
          <w:color w:val="252525"/>
          <w:kern w:val="0"/>
          <w:sz w:val="32"/>
          <w:szCs w:val="32"/>
          <w:u w:color="252525"/>
          <w:rtl w:val="0"/>
          <w:lang w:val="en-US"/>
        </w:rPr>
        <w:t>13</w:t>
      </w:r>
      <w:r>
        <w:rPr>
          <w:rFonts w:ascii="宋体" w:cs="宋体" w:hAnsi="宋体" w:eastAsia="宋体"/>
          <w:color w:val="252525"/>
          <w:kern w:val="0"/>
          <w:sz w:val="32"/>
          <w:szCs w:val="32"/>
          <w:u w:color="252525"/>
          <w:rtl w:val="0"/>
          <w:lang w:val="zh-TW" w:eastAsia="zh-TW"/>
        </w:rPr>
        <w:t>、公共部门人力资源绩效管理研究</w:t>
      </w:r>
    </w:p>
    <w:p>
      <w:pPr>
        <w:pStyle w:val="正文 A"/>
        <w:rPr>
          <w:rFonts w:ascii="Tahoma" w:cs="Tahoma" w:hAnsi="Tahoma" w:eastAsia="Tahoma"/>
          <w:color w:val="252525"/>
          <w:kern w:val="0"/>
          <w:sz w:val="32"/>
          <w:szCs w:val="32"/>
          <w:u w:color="252525"/>
        </w:rPr>
      </w:pPr>
      <w:r>
        <w:rPr>
          <w:rFonts w:ascii="Tahoma" w:hAnsi="Tahoma"/>
          <w:color w:val="252525"/>
          <w:kern w:val="0"/>
          <w:sz w:val="32"/>
          <w:szCs w:val="32"/>
          <w:u w:color="252525"/>
          <w:rtl w:val="0"/>
          <w:lang w:val="en-US"/>
        </w:rPr>
        <w:t>14</w:t>
      </w:r>
      <w:r>
        <w:rPr>
          <w:rFonts w:ascii="宋体" w:cs="宋体" w:hAnsi="宋体" w:eastAsia="宋体"/>
          <w:color w:val="252525"/>
          <w:kern w:val="0"/>
          <w:sz w:val="32"/>
          <w:szCs w:val="32"/>
          <w:u w:color="252525"/>
          <w:rtl w:val="0"/>
          <w:lang w:val="zh-TW" w:eastAsia="zh-TW"/>
        </w:rPr>
        <w:t>、公共部门人力资源管理激励机制研究</w:t>
      </w:r>
    </w:p>
    <w:p>
      <w:pPr>
        <w:pStyle w:val="正文 A"/>
      </w:pPr>
      <w:r>
        <w:rPr>
          <w:rFonts w:ascii="Tahoma" w:hAnsi="Tahoma"/>
          <w:color w:val="252525"/>
          <w:kern w:val="0"/>
          <w:sz w:val="32"/>
          <w:szCs w:val="32"/>
          <w:u w:color="252525"/>
          <w:rtl w:val="0"/>
          <w:lang w:val="en-US"/>
        </w:rPr>
        <w:t>15</w:t>
      </w:r>
      <w:r>
        <w:rPr>
          <w:rFonts w:ascii="宋体" w:cs="宋体" w:hAnsi="宋体" w:eastAsia="宋体"/>
          <w:color w:val="252525"/>
          <w:kern w:val="0"/>
          <w:sz w:val="32"/>
          <w:szCs w:val="32"/>
          <w:u w:color="252525"/>
          <w:rtl w:val="0"/>
          <w:lang w:val="zh-TW" w:eastAsia="zh-TW"/>
        </w:rPr>
        <w:t>、互联网</w:t>
      </w:r>
      <w:r>
        <w:rPr>
          <w:rFonts w:ascii="Tahoma" w:hAnsi="Tahoma"/>
          <w:color w:val="252525"/>
          <w:kern w:val="0"/>
          <w:sz w:val="32"/>
          <w:szCs w:val="32"/>
          <w:u w:color="252525"/>
          <w:rtl w:val="0"/>
          <w:lang w:val="en-US"/>
        </w:rPr>
        <w:t>+</w:t>
      </w:r>
      <w:r>
        <w:rPr>
          <w:rFonts w:ascii="宋体" w:cs="宋体" w:hAnsi="宋体" w:eastAsia="宋体"/>
          <w:color w:val="252525"/>
          <w:kern w:val="0"/>
          <w:sz w:val="32"/>
          <w:szCs w:val="32"/>
          <w:u w:color="252525"/>
          <w:rtl w:val="0"/>
          <w:lang w:val="zh-TW" w:eastAsia="zh-TW"/>
        </w:rPr>
        <w:t>与公共部门人力资源管理改革研究</w:t>
      </w:r>
    </w:p>
    <w:sectPr>
      <w:headerReference w:type="default" r:id="rId4"/>
      <w:footerReference w:type="default" r:id="rId5"/>
      <w:pgSz w:w="11900" w:h="16840" w:orient="portrait"/>
      <w:pgMar w:top="1440" w:right="1800" w:bottom="1440" w:left="1800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ahoma">
    <w:charset w:val="00"/>
    <w:family w:val="roman"/>
    <w:pitch w:val="default"/>
  </w:font>
  <w:font w:name="宋体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420"/>
  <w:autoHyphenation w:val="1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页眉与页脚">
    <w:name w:val="页眉与页脚"/>
    <w:next w:val="页眉与页脚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正文 A">
    <w:name w:val="正文 A"/>
    <w:next w:val="正文 A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vertAlign w:val="baseline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